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81" w:rsidRDefault="00580281" w:rsidP="00580281">
      <w:pPr>
        <w:pStyle w:val="1"/>
      </w:pPr>
      <w:r>
        <w:t xml:space="preserve">Методичні рекомендації щодо викладання </w:t>
      </w:r>
      <w:proofErr w:type="gramStart"/>
      <w:r>
        <w:t>трудового</w:t>
      </w:r>
      <w:proofErr w:type="gramEnd"/>
      <w:r>
        <w:t xml:space="preserve"> навчання (технології), креслення у 2017/2018 навчальному році</w:t>
      </w:r>
    </w:p>
    <w:p w:rsidR="00580281" w:rsidRDefault="00580281" w:rsidP="00580281">
      <w:pPr>
        <w:pStyle w:val="post-meta"/>
      </w:pPr>
      <w:r>
        <w:rPr>
          <w:rStyle w:val="post-cats"/>
        </w:rPr>
        <w:t xml:space="preserve">в </w:t>
      </w:r>
      <w:hyperlink r:id="rId6" w:history="1">
        <w:r>
          <w:rPr>
            <w:rStyle w:val="a5"/>
          </w:rPr>
          <w:t xml:space="preserve">Нормативно - правове забезпечення </w:t>
        </w:r>
        <w:proofErr w:type="gramStart"/>
        <w:r>
          <w:rPr>
            <w:rStyle w:val="a5"/>
          </w:rPr>
          <w:t>трудового</w:t>
        </w:r>
        <w:proofErr w:type="gramEnd"/>
        <w:r>
          <w:rPr>
            <w:rStyle w:val="a5"/>
          </w:rPr>
          <w:t xml:space="preserve"> навчання</w:t>
        </w:r>
      </w:hyperlink>
      <w:r>
        <w:rPr>
          <w:rStyle w:val="post-cats"/>
        </w:rPr>
        <w:t xml:space="preserve">, </w:t>
      </w:r>
      <w:hyperlink r:id="rId7" w:history="1">
        <w:r>
          <w:rPr>
            <w:rStyle w:val="a5"/>
          </w:rPr>
          <w:t>Усі уроки трудового навчання</w:t>
        </w:r>
      </w:hyperlink>
      <w:r>
        <w:rPr>
          <w:rStyle w:val="post-cats"/>
        </w:rPr>
        <w:t xml:space="preserve">, </w:t>
      </w:r>
      <w:hyperlink r:id="rId8" w:history="1">
        <w:r>
          <w:rPr>
            <w:rStyle w:val="a5"/>
          </w:rPr>
          <w:t>Файли</w:t>
        </w:r>
      </w:hyperlink>
      <w:r>
        <w:t xml:space="preserve"> </w:t>
      </w:r>
      <w:r>
        <w:rPr>
          <w:rStyle w:val="tie-date"/>
        </w:rPr>
        <w:t>12.08.2017</w:t>
      </w:r>
      <w:r>
        <w:t xml:space="preserve"> </w:t>
      </w:r>
      <w:r>
        <w:rPr>
          <w:rStyle w:val="post-views"/>
        </w:rPr>
        <w:t>1,354 Переглядів</w:t>
      </w:r>
      <w:r>
        <w:t xml:space="preserve"> </w:t>
      </w:r>
    </w:p>
    <w:p w:rsidR="00580281" w:rsidRDefault="00C76643" w:rsidP="00580281">
      <w:pPr>
        <w:pStyle w:val="a6"/>
        <w:jc w:val="right"/>
      </w:pPr>
      <w:hyperlink r:id="rId9" w:history="1">
        <w:r w:rsidR="00580281">
          <w:rPr>
            <w:rStyle w:val="a5"/>
          </w:rPr>
          <w:t>Додаток</w:t>
        </w:r>
        <w:r w:rsidR="00580281">
          <w:rPr>
            <w:color w:val="0000FF"/>
            <w:u w:val="single"/>
          </w:rPr>
          <w:br/>
        </w:r>
        <w:r w:rsidR="00580281">
          <w:rPr>
            <w:rStyle w:val="a5"/>
          </w:rPr>
          <w:t>до листа Міністерства</w:t>
        </w:r>
        <w:r w:rsidR="00580281">
          <w:rPr>
            <w:color w:val="0000FF"/>
            <w:u w:val="single"/>
          </w:rPr>
          <w:br/>
        </w:r>
        <w:r w:rsidR="00580281">
          <w:rPr>
            <w:rStyle w:val="a5"/>
          </w:rPr>
          <w:t>освіти і науки України</w:t>
        </w:r>
        <w:r w:rsidR="00580281">
          <w:rPr>
            <w:color w:val="0000FF"/>
            <w:u w:val="single"/>
          </w:rPr>
          <w:br/>
        </w:r>
        <w:r w:rsidR="00580281">
          <w:rPr>
            <w:rStyle w:val="a5"/>
          </w:rPr>
          <w:t>від 09.08.2017 р. № 1/9-436</w:t>
        </w:r>
      </w:hyperlink>
    </w:p>
    <w:p w:rsidR="00580281" w:rsidRDefault="00580281" w:rsidP="002030D3">
      <w:pPr>
        <w:pStyle w:val="a6"/>
        <w:jc w:val="both"/>
      </w:pPr>
      <w:r>
        <w:rPr>
          <w:rStyle w:val="a3"/>
        </w:rPr>
        <w:t xml:space="preserve">Методичні рекомендації щодо викладання </w:t>
      </w:r>
      <w:proofErr w:type="gramStart"/>
      <w:r>
        <w:rPr>
          <w:rStyle w:val="a3"/>
        </w:rPr>
        <w:t>трудового</w:t>
      </w:r>
      <w:proofErr w:type="gramEnd"/>
      <w:r>
        <w:rPr>
          <w:rStyle w:val="a3"/>
        </w:rPr>
        <w:t xml:space="preserve"> навчання (технології), креслення у 2017/2018 навчальному році</w:t>
      </w:r>
    </w:p>
    <w:p w:rsidR="00580281" w:rsidRDefault="00580281" w:rsidP="002030D3">
      <w:pPr>
        <w:pStyle w:val="a6"/>
        <w:jc w:val="both"/>
      </w:pPr>
      <w:r>
        <w:t>Відповідно до Типових навчальних планів для загальноосвітніх навчальних закладі</w:t>
      </w:r>
      <w:proofErr w:type="gramStart"/>
      <w:r>
        <w:t>в</w:t>
      </w:r>
      <w:proofErr w:type="gramEnd"/>
      <w:r>
        <w:t xml:space="preserve"> на вивчення предмета трудове навчання у 2017-2018 навчальному році відводиться:</w:t>
      </w:r>
    </w:p>
    <w:p w:rsidR="00580281" w:rsidRDefault="00580281" w:rsidP="002030D3">
      <w:pPr>
        <w:pStyle w:val="a6"/>
        <w:jc w:val="both"/>
      </w:pPr>
      <w:r>
        <w:t>у 5 – 6 класах – 2 год</w:t>
      </w:r>
      <w:proofErr w:type="gramStart"/>
      <w:r>
        <w:t>.</w:t>
      </w:r>
      <w:proofErr w:type="gramEnd"/>
      <w:r>
        <w:t xml:space="preserve"> </w:t>
      </w:r>
      <w:proofErr w:type="gramStart"/>
      <w:r>
        <w:t>н</w:t>
      </w:r>
      <w:proofErr w:type="gramEnd"/>
      <w:r>
        <w:t>а тиждень;</w:t>
      </w:r>
    </w:p>
    <w:p w:rsidR="00580281" w:rsidRDefault="00580281" w:rsidP="002030D3">
      <w:pPr>
        <w:pStyle w:val="a6"/>
        <w:jc w:val="both"/>
      </w:pPr>
      <w:r>
        <w:t>у 7 – 9 класах – 1 год</w:t>
      </w:r>
      <w:proofErr w:type="gramStart"/>
      <w:r>
        <w:t>.</w:t>
      </w:r>
      <w:proofErr w:type="gramEnd"/>
      <w:r>
        <w:t xml:space="preserve"> </w:t>
      </w:r>
      <w:proofErr w:type="gramStart"/>
      <w:r>
        <w:t>н</w:t>
      </w:r>
      <w:proofErr w:type="gramEnd"/>
      <w:r>
        <w:t>а тиждень;</w:t>
      </w:r>
    </w:p>
    <w:p w:rsidR="00580281" w:rsidRDefault="00580281" w:rsidP="002030D3">
      <w:pPr>
        <w:pStyle w:val="a6"/>
        <w:jc w:val="both"/>
      </w:pPr>
      <w:r>
        <w:t xml:space="preserve">у 10 – 11 класах (незалежно від </w:t>
      </w:r>
      <w:proofErr w:type="gramStart"/>
      <w:r>
        <w:t>проф</w:t>
      </w:r>
      <w:proofErr w:type="gramEnd"/>
      <w:r>
        <w:t>ілю) – 1 год. на тиждень;</w:t>
      </w:r>
    </w:p>
    <w:p w:rsidR="00580281" w:rsidRDefault="00580281" w:rsidP="002030D3">
      <w:pPr>
        <w:pStyle w:val="a6"/>
        <w:jc w:val="both"/>
      </w:pPr>
      <w:r>
        <w:t xml:space="preserve">у 10 – 11 класах технологічного </w:t>
      </w:r>
      <w:proofErr w:type="gramStart"/>
      <w:r>
        <w:t>проф</w:t>
      </w:r>
      <w:proofErr w:type="gramEnd"/>
      <w:r>
        <w:t>ілю – 6 год. на тиждень.</w:t>
      </w:r>
    </w:p>
    <w:p w:rsidR="00580281" w:rsidRDefault="00580281" w:rsidP="002030D3">
      <w:pPr>
        <w:pStyle w:val="a6"/>
        <w:jc w:val="both"/>
      </w:pPr>
      <w:r>
        <w:t xml:space="preserve">Кількість годин </w:t>
      </w:r>
      <w:proofErr w:type="gramStart"/>
      <w:r>
        <w:t>трудового</w:t>
      </w:r>
      <w:proofErr w:type="gramEnd"/>
      <w:r>
        <w:t xml:space="preserve">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580281" w:rsidRDefault="00580281" w:rsidP="002030D3">
      <w:pPr>
        <w:pStyle w:val="a6"/>
        <w:jc w:val="both"/>
      </w:pPr>
      <w:r>
        <w:t>Вивчення трудового навчання в 2017-2018 навчальному році здійснюватиметься за такими навчальними програмами:</w:t>
      </w:r>
    </w:p>
    <w:p w:rsidR="00580281" w:rsidRDefault="00580281" w:rsidP="002030D3">
      <w:pPr>
        <w:pStyle w:val="a6"/>
        <w:jc w:val="both"/>
      </w:pPr>
      <w:r>
        <w:t xml:space="preserve">5 – 9 класи – «Навчальна програма з </w:t>
      </w:r>
      <w:proofErr w:type="gramStart"/>
      <w:r>
        <w:t>трудо</w:t>
      </w:r>
      <w:r>
        <w:softHyphen/>
        <w:t>вого</w:t>
      </w:r>
      <w:proofErr w:type="gramEnd"/>
      <w:r>
        <w:t xml:space="preserve"> навчання для загальноосвітніх навчальних закладів. 5 – 9 класи» (оновлена), затверджена наказом Міністерства освіти і науки України від 07.06.2017 № 804;</w:t>
      </w:r>
    </w:p>
    <w:p w:rsidR="00580281" w:rsidRDefault="00580281" w:rsidP="002030D3">
      <w:pPr>
        <w:pStyle w:val="a6"/>
        <w:jc w:val="both"/>
      </w:pPr>
      <w:r>
        <w:t>10 – 11 класи – «Технології. 10-11 класи» (авт.: А. Терещук та інші).</w:t>
      </w:r>
    </w:p>
    <w:p w:rsidR="00580281" w:rsidRDefault="00580281" w:rsidP="002030D3">
      <w:pPr>
        <w:pStyle w:val="a6"/>
        <w:jc w:val="both"/>
      </w:pPr>
      <w:r>
        <w:t>Зазначені навчальні програми та програми з креслення розміщено на офіційному веб-сайті МОН України (</w:t>
      </w:r>
      <w:hyperlink r:id="rId10" w:history="1">
        <w:r>
          <w:rPr>
            <w:rStyle w:val="a5"/>
          </w:rPr>
          <w:t>http://mon.gov.ua</w:t>
        </w:r>
      </w:hyperlink>
      <w:r>
        <w:t>).</w:t>
      </w:r>
    </w:p>
    <w:p w:rsidR="00580281" w:rsidRDefault="00580281" w:rsidP="002030D3">
      <w:pPr>
        <w:pStyle w:val="a6"/>
        <w:jc w:val="both"/>
      </w:pPr>
      <w:r>
        <w:t>Змістове наповнення навчального предмета «</w:t>
      </w:r>
      <w:proofErr w:type="gramStart"/>
      <w:r>
        <w:t>Техн</w:t>
      </w:r>
      <w:proofErr w:type="gramEnd"/>
      <w:r>
        <w:t>ічна творчість» (для спеціалізованих шкіл з навчанням українською мовою і поглибленим вивченням предметів технічного (інженерного) циклу) може здійснюватися за рахунок курсів за вибором відповідного спрямування.</w:t>
      </w:r>
    </w:p>
    <w:p w:rsidR="00580281" w:rsidRDefault="00580281" w:rsidP="002030D3">
      <w:pPr>
        <w:pStyle w:val="a6"/>
        <w:jc w:val="both"/>
      </w:pPr>
      <w:proofErr w:type="gramStart"/>
      <w:r>
        <w:lastRenderedPageBreak/>
        <w:t>З</w:t>
      </w:r>
      <w:proofErr w:type="gramEnd"/>
      <w:r>
        <w:t xml:space="preserve"> 1 вересня 2017 року учні 5 – 9-их класів навчатимуться за оновленою програмою, що містить ряд інноваційних моментів і орієнтована перш за все на результати практичної діяльності учня.</w:t>
      </w:r>
    </w:p>
    <w:p w:rsidR="00580281" w:rsidRDefault="00580281" w:rsidP="002030D3">
      <w:pPr>
        <w:pStyle w:val="a6"/>
        <w:jc w:val="both"/>
      </w:pPr>
      <w:proofErr w:type="gramStart"/>
      <w:r>
        <w:t>Кр</w:t>
      </w:r>
      <w:proofErr w:type="gramEnd"/>
      <w:r>
        <w:t>ім того, змінено структуру самої програми та модифіковано її наповнення. В оновленій програмі немає колонки «Змі</w:t>
      </w:r>
      <w:proofErr w:type="gramStart"/>
      <w:r>
        <w:t>ст</w:t>
      </w:r>
      <w:proofErr w:type="gramEnd"/>
      <w:r>
        <w:t xml:space="preserve"> навчального матеріалу» з визначеним переліком тем та описом матеріалу, який належить вивчити. Її замінили «</w:t>
      </w:r>
      <w:r>
        <w:rPr>
          <w:rStyle w:val="a4"/>
        </w:rPr>
        <w:t>Очікувані результати навчально-пізнавальної діяльності учнів</w:t>
      </w:r>
      <w:r>
        <w:t xml:space="preserve">», виписані таким чином, щоб вони були спільними для учнів, які навчаються в класах із поділом на групи і без такого поділу. </w:t>
      </w:r>
      <w:proofErr w:type="gramStart"/>
      <w:r>
        <w:t>Пров</w:t>
      </w:r>
      <w:proofErr w:type="gramEnd"/>
      <w:r>
        <w:t>ідним завданням учителя є реалізація очікуваних результатів. 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w:t>
      </w:r>
    </w:p>
    <w:p w:rsidR="00580281" w:rsidRDefault="00580281" w:rsidP="002030D3">
      <w:pPr>
        <w:pStyle w:val="a6"/>
        <w:jc w:val="both"/>
      </w:pPr>
      <w:r>
        <w:t xml:space="preserve">Очікувані результати навчально-пізнавальної діяльності учнів згруповано за трьома компонентами: знаннєвим, діяльнісним, ціннісним. Указані результати  складають основу освітніх цілей </w:t>
      </w:r>
      <w:proofErr w:type="gramStart"/>
      <w:r>
        <w:t>у</w:t>
      </w:r>
      <w:proofErr w:type="gramEnd"/>
      <w:r>
        <w:t xml:space="preserve"> роботі вчителя, орієнтують його на запланований навчальний результат. Очікувані результати навчально-пізнавальної діяльності учнів мають </w:t>
      </w:r>
      <w:proofErr w:type="gramStart"/>
      <w:r>
        <w:t>бути</w:t>
      </w:r>
      <w:proofErr w:type="gramEnd"/>
      <w:r>
        <w:t xml:space="preserve"> досягнуті на кінець навчального року. </w:t>
      </w:r>
      <w:proofErr w:type="gramStart"/>
      <w:r>
        <w:t>Вчитель може планувати їх досягнення чи при опрацюванні одного проекту (наприклад:</w:t>
      </w:r>
      <w:proofErr w:type="gramEnd"/>
      <w:r>
        <w:t xml:space="preserve"> «Розрізняє деталі за способом отримання» 6 кл), чи поетапне їх досягнення при виконанні окремих проектів (Очікування «Розраховує та планує орієнтовну вартість витрачених </w:t>
      </w:r>
      <w:proofErr w:type="gramStart"/>
      <w:r>
        <w:t>матер</w:t>
      </w:r>
      <w:proofErr w:type="gramEnd"/>
      <w:r>
        <w:t xml:space="preserve">іалів»  8 кл. можна розділити на: «Обраховує вартість затрачених матеріалів» – «Розраховує потребу матеріалів на проект» – «Розраховує та планує орієнтовну вартість витрачених матеріалів») чи досягнення при використанні </w:t>
      </w:r>
      <w:proofErr w:type="gramStart"/>
      <w:r>
        <w:t>р</w:t>
      </w:r>
      <w:proofErr w:type="gramEnd"/>
      <w:r>
        <w:t>ізних технологій обробки («Знає будову та принцип дії інструментів, пристосувань та обладнання для обробки конструкційних матеріалів» 7 кл.)</w:t>
      </w:r>
    </w:p>
    <w:p w:rsidR="00580281" w:rsidRDefault="00580281" w:rsidP="002030D3">
      <w:pPr>
        <w:pStyle w:val="a6"/>
        <w:jc w:val="both"/>
      </w:pPr>
      <w:r>
        <w:rPr>
          <w:rStyle w:val="a4"/>
        </w:rPr>
        <w:t>Орієнтовний перелік об’єктів проектно-технологічної діяльності учнів</w:t>
      </w:r>
      <w:r>
        <w:t xml:space="preserve"> – це навчальні та творчі проекти учнів, які можна виконувати за допомогою будь-якої технології з представлених у змі</w:t>
      </w:r>
      <w:proofErr w:type="gramStart"/>
      <w:r>
        <w:t>ст</w:t>
      </w:r>
      <w:proofErr w:type="gramEnd"/>
      <w:r>
        <w:t>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w:t>
      </w:r>
    </w:p>
    <w:p w:rsidR="00580281" w:rsidRDefault="00580281" w:rsidP="002030D3">
      <w:pPr>
        <w:pStyle w:val="a6"/>
        <w:jc w:val="both"/>
      </w:pPr>
      <w:proofErr w:type="gramStart"/>
      <w: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як це було передбачено попередніми програмами.</w:t>
      </w:r>
      <w:proofErr w:type="gramEnd"/>
      <w:r>
        <w:t xml:space="preserve"> Це дає змогу одночасно проектувати та виготовляти один і той самий виріб за допомогою </w:t>
      </w:r>
      <w:proofErr w:type="gramStart"/>
      <w:r>
        <w:t>р</w:t>
      </w:r>
      <w:proofErr w:type="gramEnd"/>
      <w:r>
        <w:t>ізних основних та додаткових технологій, що є особливо зручним у класах, які не поділяються на групи.</w:t>
      </w:r>
    </w:p>
    <w:p w:rsidR="00580281" w:rsidRDefault="00580281" w:rsidP="002030D3">
      <w:pPr>
        <w:pStyle w:val="a6"/>
        <w:jc w:val="both"/>
      </w:pPr>
      <w:r>
        <w:t>Перелі</w:t>
      </w:r>
      <w:proofErr w:type="gramStart"/>
      <w:r>
        <w:t>к</w:t>
      </w:r>
      <w:proofErr w:type="gramEnd"/>
      <w:r>
        <w:t xml:space="preserve"> об’єктів проектно-технологічної діяльності учнів є орієнтовним та може бути доповнений виробами (проектами) відповідно до матеріально-технічної бази та вподобань учнів.</w:t>
      </w:r>
    </w:p>
    <w:p w:rsidR="00580281" w:rsidRDefault="00580281" w:rsidP="002030D3">
      <w:pPr>
        <w:pStyle w:val="a6"/>
        <w:jc w:val="both"/>
      </w:pPr>
      <w:r>
        <w:t xml:space="preserve">Результатом </w:t>
      </w:r>
      <w:proofErr w:type="gramStart"/>
      <w:r>
        <w:t>проектно-технолог</w:t>
      </w:r>
      <w:proofErr w:type="gramEnd"/>
      <w:r>
        <w:t xml:space="preserve">ічної діяльності учнів має бути </w:t>
      </w:r>
      <w:r>
        <w:rPr>
          <w:rStyle w:val="a4"/>
          <w:b/>
          <w:bCs/>
        </w:rPr>
        <w:t xml:space="preserve">проект </w:t>
      </w:r>
      <w:r>
        <w:t xml:space="preserve">(спроектований і виготовлений виріб чи послуга).  Так, у 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w:t>
      </w:r>
      <w:proofErr w:type="gramStart"/>
      <w:r>
        <w:t>у</w:t>
      </w:r>
      <w:proofErr w:type="gramEnd"/>
      <w:r>
        <w:t xml:space="preserve"> 9 класі). Поступове зменшення кількості проектів зумовлене кількістю годин, відведених на вивчення предмета в </w:t>
      </w:r>
      <w:proofErr w:type="gramStart"/>
      <w:r>
        <w:t>р</w:t>
      </w:r>
      <w:proofErr w:type="gramEnd"/>
      <w:r>
        <w:t xml:space="preserve">ізних класах, і потребою в  ускладненні виробів та технологій. У 5–6 класах учні хочуть швидко побачити свої результати, тому проекти мають </w:t>
      </w:r>
      <w:proofErr w:type="gramStart"/>
      <w:r>
        <w:t>бути</w:t>
      </w:r>
      <w:proofErr w:type="gramEnd"/>
      <w:r>
        <w:t xml:space="preserve"> простішими й не вимагати багато часу. У 7 та 8 класі проекти можуть бути складнішими. Необхідно зазначити, що об’єкти </w:t>
      </w:r>
      <w:proofErr w:type="gramStart"/>
      <w:r>
        <w:t>проектно-технолог</w:t>
      </w:r>
      <w:proofErr w:type="gramEnd"/>
      <w:r>
        <w:t>ічної діяльності учнів повинні ускладнюватися як протягом навчального року, так і всього процесу вивчення предмета.</w:t>
      </w:r>
    </w:p>
    <w:p w:rsidR="00580281" w:rsidRDefault="00580281" w:rsidP="002030D3">
      <w:pPr>
        <w:pStyle w:val="a6"/>
        <w:jc w:val="both"/>
      </w:pPr>
      <w:r>
        <w:lastRenderedPageBreak/>
        <w:t xml:space="preserve">Кількість годин на опанування проекту вчитель визначає самостійно залежно від складності виробу та технологій обробки, що застосовуються </w:t>
      </w:r>
      <w:proofErr w:type="gramStart"/>
      <w:r>
        <w:t>п</w:t>
      </w:r>
      <w:proofErr w:type="gramEnd"/>
      <w:r>
        <w:t>ід час його виготовлення.</w:t>
      </w:r>
    </w:p>
    <w:p w:rsidR="00580281" w:rsidRDefault="00580281" w:rsidP="002030D3">
      <w:pPr>
        <w:pStyle w:val="a6"/>
        <w:jc w:val="both"/>
      </w:pPr>
      <w: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а не викидатися у кошик для </w:t>
      </w:r>
      <w:proofErr w:type="gramStart"/>
      <w:r>
        <w:t>см</w:t>
      </w:r>
      <w:proofErr w:type="gramEnd"/>
      <w:r>
        <w:t>іття.</w:t>
      </w:r>
    </w:p>
    <w:p w:rsidR="00580281" w:rsidRDefault="00580281" w:rsidP="002030D3">
      <w:pPr>
        <w:pStyle w:val="a6"/>
        <w:jc w:val="both"/>
      </w:pPr>
      <w:r>
        <w:t>Процес роботи над усіма проектами у кожному класі (мін</w:t>
      </w:r>
      <w:proofErr w:type="gramStart"/>
      <w:r>
        <w:t>і-</w:t>
      </w:r>
      <w:proofErr w:type="gramEnd"/>
      <w:r>
        <w:t>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580281" w:rsidRDefault="00580281" w:rsidP="002030D3">
      <w:pPr>
        <w:pStyle w:val="a6"/>
        <w:jc w:val="both"/>
      </w:pPr>
      <w:r>
        <w:t xml:space="preserve">Проект у 9 класі виконується з урахуванням уже засвоєних технологій  і відповідних знань, умінь і навичок, набутих учнями у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w:t>
      </w:r>
      <w:proofErr w:type="gramStart"/>
      <w:r>
        <w:t>посл</w:t>
      </w:r>
      <w:proofErr w:type="gramEnd"/>
      <w:r>
        <w:t>ідовності виконання окремих операцій, застосування раніше вивчених технологій  на більш високому рівні майстерності тощо.</w:t>
      </w:r>
    </w:p>
    <w:p w:rsidR="00580281" w:rsidRDefault="00580281" w:rsidP="002030D3">
      <w:pPr>
        <w:pStyle w:val="a6"/>
        <w:jc w:val="both"/>
      </w:pPr>
      <w:r>
        <w:t xml:space="preserve">У процесі проектування учні 9 класу мають виконати необхідні кресленики або інші зображення деталей (ескізи, схеми, викрійки, </w:t>
      </w:r>
      <w:proofErr w:type="gramStart"/>
      <w:r>
        <w:t>техн</w:t>
      </w:r>
      <w:proofErr w:type="gramEnd"/>
      <w:r>
        <w:t xml:space="preserve">ічні рисунки тощо), які необхідні для виготовлення виробу, що проектується. </w:t>
      </w:r>
      <w:proofErr w:type="gramStart"/>
      <w:r>
        <w:t>За</w:t>
      </w:r>
      <w:proofErr w:type="gramEnd"/>
      <w:r>
        <w:t xml:space="preserve"> потреби в готові кресленики або інші зображень учні вносять необхідні зміни. </w:t>
      </w:r>
      <w:proofErr w:type="gramStart"/>
      <w:r>
        <w:t>З</w:t>
      </w:r>
      <w:proofErr w:type="gramEnd"/>
      <w:r>
        <w:t xml:space="preserve">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580281" w:rsidRDefault="00580281" w:rsidP="002030D3">
      <w:pPr>
        <w:pStyle w:val="a6"/>
        <w:jc w:val="both"/>
      </w:pPr>
      <w:r>
        <w:rPr>
          <w:rStyle w:val="a4"/>
        </w:rPr>
        <w:t>Технології</w:t>
      </w:r>
      <w:r>
        <w:t xml:space="preserve"> викладено у вигляді переліку процесів обробки </w:t>
      </w:r>
      <w:proofErr w:type="gramStart"/>
      <w:r>
        <w:t>р</w:t>
      </w:r>
      <w:proofErr w:type="gramEnd"/>
      <w:r>
        <w:t>ізних матеріалів, з якого учитель і учні спільно обирають найбільш доцільні для виготовлення проектованого  виробу.</w:t>
      </w:r>
    </w:p>
    <w:p w:rsidR="00580281" w:rsidRDefault="00580281" w:rsidP="002030D3">
      <w:pPr>
        <w:pStyle w:val="a6"/>
        <w:jc w:val="both"/>
      </w:pPr>
      <w: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w:t>
      </w:r>
      <w:proofErr w:type="gramStart"/>
      <w:r>
        <w:t>техн</w:t>
      </w:r>
      <w:proofErr w:type="gramEnd"/>
      <w:r>
        <w:t>іки обробки матеріалів. Додаткові технології та техніки можуть виходити за межі зазначеного переліку. Основну технологію можна застосовувати як додаткову в інших виробах.</w:t>
      </w:r>
    </w:p>
    <w:p w:rsidR="00580281" w:rsidRDefault="00580281" w:rsidP="002030D3">
      <w:pPr>
        <w:pStyle w:val="a6"/>
        <w:jc w:val="both"/>
      </w:pPr>
      <w:r>
        <w:t xml:space="preserve">При цьому одна й та ж сама технологія може використовуватися як основна не більш як двічі </w:t>
      </w:r>
      <w:proofErr w:type="gramStart"/>
      <w:r>
        <w:t>в</w:t>
      </w:r>
      <w:proofErr w:type="gramEnd"/>
      <w:r>
        <w:t xml:space="preserve"> одному класі протягом навчального року. У класах, що не поділяються на групи, </w:t>
      </w:r>
      <w:proofErr w:type="gramStart"/>
      <w:r>
        <w:t>п</w:t>
      </w:r>
      <w:proofErr w:type="gramEnd"/>
      <w:r>
        <w:t xml:space="preserve">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w:t>
      </w:r>
      <w:proofErr w:type="gramStart"/>
      <w:r>
        <w:t>р</w:t>
      </w:r>
      <w:proofErr w:type="gramEnd"/>
      <w:r>
        <w:t>івні можливості у виборі технологій із технічних і обслуговуючих видів праці.</w:t>
      </w:r>
    </w:p>
    <w:p w:rsidR="00580281" w:rsidRDefault="00580281" w:rsidP="002030D3">
      <w:pPr>
        <w:pStyle w:val="a6"/>
        <w:jc w:val="both"/>
      </w:pPr>
      <w:r>
        <w:t xml:space="preserve">Для того, щоб учні набували </w:t>
      </w:r>
      <w:proofErr w:type="gramStart"/>
      <w:r>
        <w:t>п</w:t>
      </w:r>
      <w:proofErr w:type="gramEnd"/>
      <w:r>
        <w:t xml:space="preserve">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 не порушуючи при цьому календарний план. Наприклад, за цим розділом можна працювати </w:t>
      </w:r>
      <w:proofErr w:type="gramStart"/>
      <w:r>
        <w:t>п</w:t>
      </w:r>
      <w:proofErr w:type="gramEnd"/>
      <w:r>
        <w:t xml:space="preserve">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w:t>
      </w:r>
      <w:r>
        <w:lastRenderedPageBreak/>
        <w:t xml:space="preserve">відсутніх, відсутність підготовки до уроку, релігійні чи шкільні свята тощо). На виконання </w:t>
      </w:r>
      <w:proofErr w:type="gramStart"/>
      <w:r>
        <w:t>кожного</w:t>
      </w:r>
      <w:proofErr w:type="gramEnd"/>
      <w:r>
        <w:t xml:space="preserve"> проекту відводиться 1-2 год.</w:t>
      </w:r>
    </w:p>
    <w:p w:rsidR="00580281" w:rsidRDefault="00580281" w:rsidP="002030D3">
      <w:pPr>
        <w:pStyle w:val="a6"/>
        <w:jc w:val="both"/>
      </w:pPr>
      <w:r>
        <w:t xml:space="preserve">При плануванні навчального процесу 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w:t>
      </w:r>
      <w:proofErr w:type="gramStart"/>
      <w:r>
        <w:t>для</w:t>
      </w:r>
      <w:proofErr w:type="gramEnd"/>
      <w:r>
        <w:t xml:space="preserve">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w:t>
      </w:r>
      <w:proofErr w:type="gramStart"/>
      <w:r>
        <w:t>п</w:t>
      </w:r>
      <w:proofErr w:type="gramEnd"/>
      <w:r>
        <w:t>ідготовки до навчального року, семестру, розділу чи окремого уроку.</w:t>
      </w:r>
    </w:p>
    <w:p w:rsidR="00580281" w:rsidRDefault="00580281" w:rsidP="002030D3">
      <w:pPr>
        <w:pStyle w:val="a6"/>
        <w:jc w:val="both"/>
      </w:pPr>
      <w:r>
        <w:t xml:space="preserve">Для складання календарно-тематичного планування, визначення змісту навчального матеріалу вчителю </w:t>
      </w:r>
      <w:proofErr w:type="gramStart"/>
      <w:r>
        <w:t>доц</w:t>
      </w:r>
      <w:proofErr w:type="gramEnd"/>
      <w:r>
        <w:t>ільно працювати за таким алгоритмом:</w:t>
      </w:r>
    </w:p>
    <w:p w:rsidR="00580281" w:rsidRDefault="00580281" w:rsidP="002030D3">
      <w:pPr>
        <w:pStyle w:val="a6"/>
        <w:jc w:val="both"/>
      </w:pPr>
      <w:r>
        <w:t xml:space="preserve">Крок 1. Обрати об’єкти </w:t>
      </w:r>
      <w:proofErr w:type="gramStart"/>
      <w:r>
        <w:t>проектно-технолог</w:t>
      </w:r>
      <w:proofErr w:type="gramEnd"/>
      <w:r>
        <w:t>ічної діяльності учнів (проекти) та визначити їх кількість;</w:t>
      </w:r>
    </w:p>
    <w:p w:rsidR="00580281" w:rsidRDefault="00580281" w:rsidP="002030D3">
      <w:pPr>
        <w:pStyle w:val="a6"/>
        <w:jc w:val="both"/>
      </w:pPr>
      <w:r>
        <w:t xml:space="preserve">Крок 2. Обрати основні та, за потреби, додаткові технології для проектування й виготовлення </w:t>
      </w:r>
      <w:proofErr w:type="gramStart"/>
      <w:r>
        <w:t>кожного</w:t>
      </w:r>
      <w:proofErr w:type="gramEnd"/>
      <w:r>
        <w:t xml:space="preserve"> обраного виробу;</w:t>
      </w:r>
    </w:p>
    <w:p w:rsidR="00580281" w:rsidRDefault="00580281" w:rsidP="002030D3">
      <w:pPr>
        <w:pStyle w:val="a6"/>
        <w:jc w:val="both"/>
      </w:pPr>
      <w:r>
        <w:t>Крок 3. Спланувати очікувані результати навчально-пізнавальної діяльності учнів;</w:t>
      </w:r>
    </w:p>
    <w:p w:rsidR="00580281" w:rsidRDefault="00580281" w:rsidP="002030D3">
      <w:pPr>
        <w:pStyle w:val="a6"/>
        <w:jc w:val="both"/>
      </w:pPr>
      <w:r>
        <w:t xml:space="preserve">Крок 4. Визначити орієнтовну кількість годин, необхідних для виконання </w:t>
      </w:r>
      <w:proofErr w:type="gramStart"/>
      <w:r>
        <w:t>кожного</w:t>
      </w:r>
      <w:proofErr w:type="gramEnd"/>
      <w:r>
        <w:t xml:space="preserve"> проекту;</w:t>
      </w:r>
    </w:p>
    <w:p w:rsidR="00580281" w:rsidRDefault="00580281" w:rsidP="002030D3">
      <w:pPr>
        <w:pStyle w:val="a6"/>
        <w:jc w:val="both"/>
      </w:pPr>
      <w:r>
        <w:t>Крок 5. Сформулювати теми та змі</w:t>
      </w:r>
      <w:proofErr w:type="gramStart"/>
      <w:r>
        <w:t>ст</w:t>
      </w:r>
      <w:proofErr w:type="gramEnd"/>
      <w:r>
        <w:t xml:space="preserve"> уроків із проектування та виготовлення кожного об’єкта проектно-технологічної діяльності учнів;</w:t>
      </w:r>
    </w:p>
    <w:p w:rsidR="00580281" w:rsidRDefault="00580281" w:rsidP="002030D3">
      <w:pPr>
        <w:pStyle w:val="a6"/>
        <w:jc w:val="both"/>
      </w:pPr>
      <w:r>
        <w:t>Крок 6. Спланувати теми та змі</w:t>
      </w:r>
      <w:proofErr w:type="gramStart"/>
      <w:r>
        <w:t>ст</w:t>
      </w:r>
      <w:proofErr w:type="gramEnd"/>
      <w:r>
        <w:t xml:space="preserve"> уроків із технології побутової діяльності та самообслуговування.</w:t>
      </w:r>
    </w:p>
    <w:p w:rsidR="00580281" w:rsidRDefault="00580281" w:rsidP="002030D3">
      <w:pPr>
        <w:pStyle w:val="a6"/>
        <w:jc w:val="both"/>
      </w:pPr>
      <w:r>
        <w:t xml:space="preserve">Учні старшої школі в 2016-2017 навчальному році незалежно від </w:t>
      </w:r>
      <w:proofErr w:type="gramStart"/>
      <w:r>
        <w:t>проф</w:t>
      </w:r>
      <w:proofErr w:type="gramEnd"/>
      <w:r>
        <w:t xml:space="preserve">ілю навчання (крім технологічного) освоюють навчальний предмет технології (трудове навчання). Навчальна програма має модульну структуру і складається з двох частин – інваріантної та варіативної. Основою інваріантної складової є базовий модуль   «Проектні технології у перетворюючій діяльності людини». На вивчення базового модуля  у 10-11 класах відводиться  по 12 годин. Вивчення другої частини  програми передбачається в обсязі 20 годин (один варіативний модуль). Модулі слід обирати з урахуванням побажань учнів, матеріально-технічної бази навчальних шкільних майстерень, фахової </w:t>
      </w:r>
      <w:proofErr w:type="gramStart"/>
      <w:r>
        <w:t>п</w:t>
      </w:r>
      <w:proofErr w:type="gramEnd"/>
      <w:r>
        <w:t xml:space="preserve">ідготовленості вчителя. Це дасть можливість учням, незалежно від </w:t>
      </w:r>
      <w:proofErr w:type="gramStart"/>
      <w:r>
        <w:t>проф</w:t>
      </w:r>
      <w:proofErr w:type="gramEnd"/>
      <w:r>
        <w:t>ілю навчання, оволодіти практичними технологіями, які викликають зацікавленість. Варіативний модуль для 10 – 11 класів можна обрати лише один раз у 10 або 11 класах. Варіативні модулі мають засвоюватися старшокласниками через проектну діяльність, результатом якої є творчий проект.</w:t>
      </w:r>
    </w:p>
    <w:p w:rsidR="00580281" w:rsidRDefault="00580281" w:rsidP="002030D3">
      <w:pPr>
        <w:pStyle w:val="a6"/>
        <w:jc w:val="both"/>
      </w:pPr>
      <w:r>
        <w:t>Перелі</w:t>
      </w:r>
      <w:proofErr w:type="gramStart"/>
      <w:r>
        <w:t>к</w:t>
      </w:r>
      <w:proofErr w:type="gramEnd"/>
      <w:r>
        <w:t xml:space="preserve"> варіативних модулів до навчальної програми «Технології. 10-11 класи»:</w:t>
      </w:r>
    </w:p>
    <w:p w:rsidR="00580281" w:rsidRDefault="00580281" w:rsidP="002030D3">
      <w:pPr>
        <w:numPr>
          <w:ilvl w:val="0"/>
          <w:numId w:val="1"/>
        </w:numPr>
        <w:spacing w:before="100" w:beforeAutospacing="1" w:after="100" w:afterAutospacing="1" w:line="240" w:lineRule="auto"/>
        <w:jc w:val="both"/>
      </w:pPr>
      <w:r>
        <w:t>Технологія бі</w:t>
      </w:r>
      <w:proofErr w:type="gramStart"/>
      <w:r>
        <w:t>серного</w:t>
      </w:r>
      <w:proofErr w:type="gramEnd"/>
      <w:r>
        <w:t xml:space="preserve"> плетіння на дротяній основі.</w:t>
      </w:r>
    </w:p>
    <w:p w:rsidR="00580281" w:rsidRDefault="00580281" w:rsidP="002030D3">
      <w:pPr>
        <w:numPr>
          <w:ilvl w:val="0"/>
          <w:numId w:val="1"/>
        </w:numPr>
        <w:spacing w:before="100" w:beforeAutospacing="1" w:after="100" w:afterAutospacing="1" w:line="240" w:lineRule="auto"/>
        <w:jc w:val="both"/>
      </w:pPr>
      <w:r>
        <w:t xml:space="preserve">Технологія художнього </w:t>
      </w:r>
      <w:proofErr w:type="gramStart"/>
      <w:r>
        <w:t>р</w:t>
      </w:r>
      <w:proofErr w:type="gramEnd"/>
      <w:r>
        <w:t>ізьблення по дереву.</w:t>
      </w:r>
    </w:p>
    <w:p w:rsidR="00580281" w:rsidRDefault="00580281" w:rsidP="002030D3">
      <w:pPr>
        <w:numPr>
          <w:ilvl w:val="0"/>
          <w:numId w:val="1"/>
        </w:numPr>
        <w:spacing w:before="100" w:beforeAutospacing="1" w:after="100" w:afterAutospacing="1" w:line="240" w:lineRule="auto"/>
        <w:jc w:val="both"/>
      </w:pPr>
      <w:r>
        <w:t xml:space="preserve">Технологія геометричного гострокутного гуцульського </w:t>
      </w:r>
      <w:proofErr w:type="gramStart"/>
      <w:r>
        <w:t>р</w:t>
      </w:r>
      <w:proofErr w:type="gramEnd"/>
      <w:r>
        <w:t>ізьблення.</w:t>
      </w:r>
    </w:p>
    <w:p w:rsidR="00580281" w:rsidRDefault="00580281" w:rsidP="002030D3">
      <w:pPr>
        <w:numPr>
          <w:ilvl w:val="0"/>
          <w:numId w:val="1"/>
        </w:numPr>
        <w:spacing w:before="100" w:beforeAutospacing="1" w:after="100" w:afterAutospacing="1" w:line="240" w:lineRule="auto"/>
        <w:jc w:val="both"/>
      </w:pPr>
      <w:r>
        <w:t>Основи лісового господарства.</w:t>
      </w:r>
    </w:p>
    <w:p w:rsidR="00580281" w:rsidRDefault="00580281" w:rsidP="002030D3">
      <w:pPr>
        <w:numPr>
          <w:ilvl w:val="0"/>
          <w:numId w:val="1"/>
        </w:numPr>
        <w:spacing w:before="100" w:beforeAutospacing="1" w:after="100" w:afterAutospacing="1" w:line="240" w:lineRule="auto"/>
        <w:jc w:val="both"/>
      </w:pPr>
      <w:r>
        <w:t xml:space="preserve">Технологія виготовлення малих </w:t>
      </w:r>
      <w:proofErr w:type="gramStart"/>
      <w:r>
        <w:t>арх</w:t>
      </w:r>
      <w:proofErr w:type="gramEnd"/>
      <w:r>
        <w:t>ітектурних форм.</w:t>
      </w:r>
    </w:p>
    <w:p w:rsidR="00580281" w:rsidRDefault="00580281" w:rsidP="002030D3">
      <w:pPr>
        <w:numPr>
          <w:ilvl w:val="0"/>
          <w:numId w:val="1"/>
        </w:numPr>
        <w:spacing w:before="100" w:beforeAutospacing="1" w:after="100" w:afterAutospacing="1" w:line="240" w:lineRule="auto"/>
        <w:jc w:val="both"/>
      </w:pPr>
      <w:r>
        <w:lastRenderedPageBreak/>
        <w:t xml:space="preserve">Технологія вишивання </w:t>
      </w:r>
      <w:proofErr w:type="gramStart"/>
      <w:r>
        <w:t>техн</w:t>
      </w:r>
      <w:proofErr w:type="gramEnd"/>
      <w:r>
        <w:t>ікою мережки.</w:t>
      </w:r>
    </w:p>
    <w:p w:rsidR="00580281" w:rsidRDefault="00580281" w:rsidP="002030D3">
      <w:pPr>
        <w:numPr>
          <w:ilvl w:val="0"/>
          <w:numId w:val="1"/>
        </w:numPr>
        <w:spacing w:before="100" w:beforeAutospacing="1" w:after="100" w:afterAutospacing="1" w:line="240" w:lineRule="auto"/>
        <w:jc w:val="both"/>
      </w:pPr>
      <w:r>
        <w:t xml:space="preserve">Технологія художнього набивання </w:t>
      </w:r>
      <w:proofErr w:type="gramStart"/>
      <w:r>
        <w:t>на</w:t>
      </w:r>
      <w:proofErr w:type="gramEnd"/>
      <w:r>
        <w:t xml:space="preserve"> тканині.</w:t>
      </w:r>
    </w:p>
    <w:p w:rsidR="00580281" w:rsidRDefault="00580281" w:rsidP="002030D3">
      <w:pPr>
        <w:numPr>
          <w:ilvl w:val="0"/>
          <w:numId w:val="1"/>
        </w:numPr>
        <w:spacing w:before="100" w:beforeAutospacing="1" w:after="100" w:afterAutospacing="1" w:line="240" w:lineRule="auto"/>
        <w:jc w:val="both"/>
      </w:pPr>
      <w:r>
        <w:t>Технологія плетіння спицями.</w:t>
      </w:r>
    </w:p>
    <w:p w:rsidR="00580281" w:rsidRDefault="00580281" w:rsidP="002030D3">
      <w:pPr>
        <w:numPr>
          <w:ilvl w:val="0"/>
          <w:numId w:val="1"/>
        </w:numPr>
        <w:spacing w:before="100" w:beforeAutospacing="1" w:after="100" w:afterAutospacing="1" w:line="240" w:lineRule="auto"/>
        <w:jc w:val="both"/>
      </w:pPr>
      <w:r>
        <w:t xml:space="preserve">Технологія рельєфного </w:t>
      </w:r>
      <w:proofErr w:type="gramStart"/>
      <w:r>
        <w:t>р</w:t>
      </w:r>
      <w:proofErr w:type="gramEnd"/>
      <w:r>
        <w:t>ізьблення.</w:t>
      </w:r>
    </w:p>
    <w:p w:rsidR="00580281" w:rsidRDefault="00580281" w:rsidP="002030D3">
      <w:pPr>
        <w:numPr>
          <w:ilvl w:val="0"/>
          <w:numId w:val="1"/>
        </w:numPr>
        <w:spacing w:before="100" w:beforeAutospacing="1" w:after="100" w:afterAutospacing="1" w:line="240" w:lineRule="auto"/>
        <w:jc w:val="both"/>
      </w:pPr>
      <w:r>
        <w:t>Технологія розпису на склі.</w:t>
      </w:r>
    </w:p>
    <w:p w:rsidR="00580281" w:rsidRDefault="00580281" w:rsidP="002030D3">
      <w:pPr>
        <w:numPr>
          <w:ilvl w:val="0"/>
          <w:numId w:val="1"/>
        </w:numPr>
        <w:spacing w:before="100" w:beforeAutospacing="1" w:after="100" w:afterAutospacing="1" w:line="240" w:lineRule="auto"/>
        <w:jc w:val="both"/>
      </w:pPr>
      <w:r>
        <w:t>Технологія соломоплетіння.</w:t>
      </w:r>
    </w:p>
    <w:p w:rsidR="00580281" w:rsidRDefault="00580281" w:rsidP="002030D3">
      <w:pPr>
        <w:numPr>
          <w:ilvl w:val="0"/>
          <w:numId w:val="1"/>
        </w:numPr>
        <w:spacing w:before="100" w:beforeAutospacing="1" w:after="100" w:afterAutospacing="1" w:line="240" w:lineRule="auto"/>
        <w:jc w:val="both"/>
      </w:pPr>
      <w:r>
        <w:t>Технологія інкрустації виробів з деревини.</w:t>
      </w:r>
    </w:p>
    <w:p w:rsidR="00580281" w:rsidRDefault="00580281" w:rsidP="002030D3">
      <w:pPr>
        <w:numPr>
          <w:ilvl w:val="0"/>
          <w:numId w:val="1"/>
        </w:numPr>
        <w:spacing w:before="100" w:beforeAutospacing="1" w:after="100" w:afterAutospacing="1" w:line="240" w:lineRule="auto"/>
        <w:jc w:val="both"/>
      </w:pPr>
      <w:r>
        <w:t>Технологія токарної обробки деревини.</w:t>
      </w:r>
    </w:p>
    <w:p w:rsidR="00580281" w:rsidRDefault="00580281" w:rsidP="002030D3">
      <w:pPr>
        <w:numPr>
          <w:ilvl w:val="0"/>
          <w:numId w:val="1"/>
        </w:numPr>
        <w:spacing w:before="100" w:beforeAutospacing="1" w:after="100" w:afterAutospacing="1" w:line="240" w:lineRule="auto"/>
        <w:jc w:val="both"/>
      </w:pPr>
      <w:r>
        <w:t xml:space="preserve">Технологія вишивання </w:t>
      </w:r>
      <w:proofErr w:type="gramStart"/>
      <w:r>
        <w:t>стр</w:t>
      </w:r>
      <w:proofErr w:type="gramEnd"/>
      <w:r>
        <w:t>ічками.</w:t>
      </w:r>
    </w:p>
    <w:p w:rsidR="00580281" w:rsidRDefault="00580281" w:rsidP="002030D3">
      <w:pPr>
        <w:numPr>
          <w:ilvl w:val="0"/>
          <w:numId w:val="1"/>
        </w:numPr>
        <w:spacing w:before="100" w:beforeAutospacing="1" w:after="100" w:afterAutospacing="1" w:line="240" w:lineRule="auto"/>
        <w:jc w:val="both"/>
      </w:pPr>
      <w:r>
        <w:t>Технологія виготовлення м’якої іграшки.</w:t>
      </w:r>
    </w:p>
    <w:p w:rsidR="00580281" w:rsidRDefault="00580281" w:rsidP="002030D3">
      <w:pPr>
        <w:numPr>
          <w:ilvl w:val="0"/>
          <w:numId w:val="1"/>
        </w:numPr>
        <w:spacing w:before="100" w:beforeAutospacing="1" w:after="100" w:afterAutospacing="1" w:line="240" w:lineRule="auto"/>
        <w:jc w:val="both"/>
      </w:pPr>
      <w:r>
        <w:t xml:space="preserve">Технологія вишивання шовковими </w:t>
      </w:r>
      <w:proofErr w:type="gramStart"/>
      <w:r>
        <w:t>стр</w:t>
      </w:r>
      <w:proofErr w:type="gramEnd"/>
      <w:r>
        <w:t>ічками.</w:t>
      </w:r>
    </w:p>
    <w:p w:rsidR="00580281" w:rsidRDefault="00580281" w:rsidP="002030D3">
      <w:pPr>
        <w:numPr>
          <w:ilvl w:val="0"/>
          <w:numId w:val="1"/>
        </w:numPr>
        <w:spacing w:before="100" w:beforeAutospacing="1" w:after="100" w:afterAutospacing="1" w:line="240" w:lineRule="auto"/>
        <w:jc w:val="both"/>
      </w:pPr>
      <w:r>
        <w:t>Технологія писанкарства.</w:t>
      </w:r>
    </w:p>
    <w:p w:rsidR="00580281" w:rsidRDefault="00580281" w:rsidP="002030D3">
      <w:pPr>
        <w:numPr>
          <w:ilvl w:val="0"/>
          <w:numId w:val="1"/>
        </w:numPr>
        <w:spacing w:before="100" w:beforeAutospacing="1" w:after="100" w:afterAutospacing="1" w:line="240" w:lineRule="auto"/>
        <w:jc w:val="both"/>
      </w:pPr>
      <w:r>
        <w:t>Технологія клаптикового шиття (печворк).</w:t>
      </w:r>
    </w:p>
    <w:p w:rsidR="00580281" w:rsidRDefault="00580281" w:rsidP="002030D3">
      <w:pPr>
        <w:numPr>
          <w:ilvl w:val="0"/>
          <w:numId w:val="1"/>
        </w:numPr>
        <w:spacing w:before="100" w:beforeAutospacing="1" w:after="100" w:afterAutospacing="1" w:line="240" w:lineRule="auto"/>
        <w:jc w:val="both"/>
      </w:pPr>
      <w:r>
        <w:t>Технологія хлібопекарського та кондитерського виробництва.</w:t>
      </w:r>
    </w:p>
    <w:p w:rsidR="00580281" w:rsidRDefault="00580281" w:rsidP="002030D3">
      <w:pPr>
        <w:numPr>
          <w:ilvl w:val="0"/>
          <w:numId w:val="1"/>
        </w:numPr>
        <w:spacing w:before="100" w:beforeAutospacing="1" w:after="100" w:afterAutospacing="1" w:line="240" w:lineRule="auto"/>
        <w:jc w:val="both"/>
      </w:pPr>
      <w:r>
        <w:t>Технологія об’ємної вишивки.</w:t>
      </w:r>
    </w:p>
    <w:p w:rsidR="00580281" w:rsidRDefault="00580281" w:rsidP="002030D3">
      <w:pPr>
        <w:numPr>
          <w:ilvl w:val="0"/>
          <w:numId w:val="1"/>
        </w:numPr>
        <w:spacing w:before="100" w:beforeAutospacing="1" w:after="100" w:afterAutospacing="1" w:line="240" w:lineRule="auto"/>
        <w:jc w:val="both"/>
      </w:pPr>
      <w:r>
        <w:t>Технологія виготовлення листівок.</w:t>
      </w:r>
    </w:p>
    <w:p w:rsidR="00580281" w:rsidRDefault="00580281" w:rsidP="002030D3">
      <w:pPr>
        <w:numPr>
          <w:ilvl w:val="0"/>
          <w:numId w:val="1"/>
        </w:numPr>
        <w:spacing w:before="100" w:beforeAutospacing="1" w:after="100" w:afterAutospacing="1" w:line="240" w:lineRule="auto"/>
        <w:jc w:val="both"/>
      </w:pPr>
      <w:r>
        <w:t>Технологія ниткової графіки.</w:t>
      </w:r>
    </w:p>
    <w:p w:rsidR="00580281" w:rsidRDefault="00580281" w:rsidP="002030D3">
      <w:pPr>
        <w:numPr>
          <w:ilvl w:val="0"/>
          <w:numId w:val="1"/>
        </w:numPr>
        <w:spacing w:before="100" w:beforeAutospacing="1" w:after="100" w:afterAutospacing="1" w:line="240" w:lineRule="auto"/>
        <w:jc w:val="both"/>
      </w:pPr>
      <w:r>
        <w:t>Технологія художньої обробки деревини випилюванням.</w:t>
      </w:r>
    </w:p>
    <w:p w:rsidR="00580281" w:rsidRDefault="00580281" w:rsidP="002030D3">
      <w:pPr>
        <w:numPr>
          <w:ilvl w:val="0"/>
          <w:numId w:val="1"/>
        </w:numPr>
        <w:spacing w:before="100" w:beforeAutospacing="1" w:after="100" w:afterAutospacing="1" w:line="240" w:lineRule="auto"/>
        <w:jc w:val="both"/>
      </w:pPr>
      <w:r>
        <w:t>Технологія в’язання гачком.</w:t>
      </w:r>
    </w:p>
    <w:p w:rsidR="00580281" w:rsidRDefault="00580281" w:rsidP="002030D3">
      <w:pPr>
        <w:numPr>
          <w:ilvl w:val="0"/>
          <w:numId w:val="1"/>
        </w:numPr>
        <w:spacing w:before="100" w:beforeAutospacing="1" w:after="100" w:afterAutospacing="1" w:line="240" w:lineRule="auto"/>
        <w:jc w:val="both"/>
      </w:pPr>
      <w:r>
        <w:t>Технологія дизайну інтер’єру.</w:t>
      </w:r>
    </w:p>
    <w:p w:rsidR="00580281" w:rsidRDefault="00580281" w:rsidP="002030D3">
      <w:pPr>
        <w:numPr>
          <w:ilvl w:val="0"/>
          <w:numId w:val="1"/>
        </w:numPr>
        <w:spacing w:before="100" w:beforeAutospacing="1" w:after="100" w:afterAutospacing="1" w:line="240" w:lineRule="auto"/>
        <w:jc w:val="both"/>
      </w:pPr>
      <w:r>
        <w:t xml:space="preserve">Технологія </w:t>
      </w:r>
      <w:proofErr w:type="gramStart"/>
      <w:r>
        <w:t>п</w:t>
      </w:r>
      <w:proofErr w:type="gramEnd"/>
      <w:r>
        <w:t>ірографії (випалювання на деревині).</w:t>
      </w:r>
    </w:p>
    <w:p w:rsidR="00580281" w:rsidRDefault="00580281" w:rsidP="002030D3">
      <w:pPr>
        <w:numPr>
          <w:ilvl w:val="0"/>
          <w:numId w:val="1"/>
        </w:numPr>
        <w:spacing w:before="100" w:beforeAutospacing="1" w:after="100" w:afterAutospacing="1" w:line="240" w:lineRule="auto"/>
        <w:jc w:val="both"/>
      </w:pPr>
      <w:r>
        <w:t>Технологія дизайну шкільних та офісних меблі</w:t>
      </w:r>
      <w:proofErr w:type="gramStart"/>
      <w:r>
        <w:t>в</w:t>
      </w:r>
      <w:proofErr w:type="gramEnd"/>
      <w:r>
        <w:t>.</w:t>
      </w:r>
    </w:p>
    <w:p w:rsidR="00580281" w:rsidRDefault="00580281" w:rsidP="002030D3">
      <w:pPr>
        <w:numPr>
          <w:ilvl w:val="0"/>
          <w:numId w:val="1"/>
        </w:numPr>
        <w:spacing w:before="100" w:beforeAutospacing="1" w:after="100" w:afterAutospacing="1" w:line="240" w:lineRule="auto"/>
        <w:jc w:val="both"/>
      </w:pPr>
      <w:r>
        <w:t xml:space="preserve">Технологія </w:t>
      </w:r>
      <w:proofErr w:type="gramStart"/>
      <w:r>
        <w:t>ручного</w:t>
      </w:r>
      <w:proofErr w:type="gramEnd"/>
      <w:r>
        <w:t xml:space="preserve"> розпису тканини.</w:t>
      </w:r>
    </w:p>
    <w:p w:rsidR="00580281" w:rsidRDefault="00580281" w:rsidP="002030D3">
      <w:pPr>
        <w:numPr>
          <w:ilvl w:val="0"/>
          <w:numId w:val="1"/>
        </w:numPr>
        <w:spacing w:before="100" w:beforeAutospacing="1" w:after="100" w:afterAutospacing="1" w:line="240" w:lineRule="auto"/>
        <w:jc w:val="both"/>
      </w:pPr>
      <w:r>
        <w:t>Технологія виготовлення штучних квіті</w:t>
      </w:r>
      <w:proofErr w:type="gramStart"/>
      <w:r>
        <w:t>в</w:t>
      </w:r>
      <w:proofErr w:type="gramEnd"/>
      <w:r>
        <w:t>.</w:t>
      </w:r>
    </w:p>
    <w:p w:rsidR="00580281" w:rsidRDefault="00580281" w:rsidP="002030D3">
      <w:pPr>
        <w:numPr>
          <w:ilvl w:val="0"/>
          <w:numId w:val="1"/>
        </w:numPr>
        <w:spacing w:before="100" w:beforeAutospacing="1" w:after="100" w:afterAutospacing="1" w:line="240" w:lineRule="auto"/>
        <w:jc w:val="both"/>
      </w:pPr>
      <w:r>
        <w:t xml:space="preserve">Технологія </w:t>
      </w:r>
      <w:proofErr w:type="gramStart"/>
      <w:r>
        <w:t>л</w:t>
      </w:r>
      <w:proofErr w:type="gramEnd"/>
      <w:r>
        <w:t>іплення.</w:t>
      </w:r>
    </w:p>
    <w:p w:rsidR="00580281" w:rsidRDefault="00580281" w:rsidP="002030D3">
      <w:pPr>
        <w:numPr>
          <w:ilvl w:val="0"/>
          <w:numId w:val="1"/>
        </w:numPr>
        <w:spacing w:before="100" w:beforeAutospacing="1" w:after="100" w:afterAutospacing="1" w:line="240" w:lineRule="auto"/>
        <w:jc w:val="both"/>
      </w:pPr>
      <w:r>
        <w:t xml:space="preserve">Технологія </w:t>
      </w:r>
      <w:proofErr w:type="gramStart"/>
      <w:r>
        <w:t>ручного</w:t>
      </w:r>
      <w:proofErr w:type="gramEnd"/>
      <w:r>
        <w:t xml:space="preserve"> ткацтва.</w:t>
      </w:r>
    </w:p>
    <w:p w:rsidR="00580281" w:rsidRDefault="00580281" w:rsidP="002030D3">
      <w:pPr>
        <w:numPr>
          <w:ilvl w:val="0"/>
          <w:numId w:val="1"/>
        </w:numPr>
        <w:spacing w:before="100" w:beforeAutospacing="1" w:after="100" w:afterAutospacing="1" w:line="240" w:lineRule="auto"/>
        <w:jc w:val="both"/>
      </w:pPr>
      <w:r>
        <w:t>Технологія виготовлення подарункових упаковок.</w:t>
      </w:r>
    </w:p>
    <w:p w:rsidR="00580281" w:rsidRDefault="00580281" w:rsidP="002030D3">
      <w:pPr>
        <w:numPr>
          <w:ilvl w:val="0"/>
          <w:numId w:val="1"/>
        </w:numPr>
        <w:spacing w:before="100" w:beforeAutospacing="1" w:after="100" w:afterAutospacing="1" w:line="240" w:lineRule="auto"/>
        <w:jc w:val="both"/>
      </w:pPr>
      <w:r>
        <w:t>Технологія виготовлення дитячого одягу.</w:t>
      </w:r>
    </w:p>
    <w:p w:rsidR="00580281" w:rsidRDefault="00580281" w:rsidP="002030D3">
      <w:pPr>
        <w:numPr>
          <w:ilvl w:val="0"/>
          <w:numId w:val="1"/>
        </w:numPr>
        <w:spacing w:before="100" w:beforeAutospacing="1" w:after="100" w:afterAutospacing="1" w:line="240" w:lineRule="auto"/>
        <w:jc w:val="both"/>
      </w:pPr>
      <w:r>
        <w:t>Технологія дизайну предметів інтер’єру.</w:t>
      </w:r>
    </w:p>
    <w:p w:rsidR="00580281" w:rsidRDefault="00580281" w:rsidP="002030D3">
      <w:pPr>
        <w:numPr>
          <w:ilvl w:val="0"/>
          <w:numId w:val="1"/>
        </w:numPr>
        <w:spacing w:before="100" w:beforeAutospacing="1" w:after="100" w:afterAutospacing="1" w:line="240" w:lineRule="auto"/>
        <w:jc w:val="both"/>
      </w:pPr>
      <w:proofErr w:type="gramStart"/>
      <w:r>
        <w:t>Об</w:t>
      </w:r>
      <w:proofErr w:type="gramEnd"/>
      <w:r>
        <w:t>’ємне комп’ютерне моделювання.</w:t>
      </w:r>
    </w:p>
    <w:p w:rsidR="00580281" w:rsidRDefault="00580281" w:rsidP="002030D3">
      <w:pPr>
        <w:numPr>
          <w:ilvl w:val="0"/>
          <w:numId w:val="1"/>
        </w:numPr>
        <w:spacing w:before="100" w:beforeAutospacing="1" w:after="100" w:afterAutospacing="1" w:line="240" w:lineRule="auto"/>
        <w:jc w:val="both"/>
      </w:pPr>
      <w:r>
        <w:t xml:space="preserve">Технологія виготовлення виробів із сучасних деревних </w:t>
      </w:r>
      <w:proofErr w:type="gramStart"/>
      <w:r>
        <w:t>матер</w:t>
      </w:r>
      <w:proofErr w:type="gramEnd"/>
      <w:r>
        <w:t>іалів.</w:t>
      </w:r>
    </w:p>
    <w:p w:rsidR="00580281" w:rsidRDefault="00580281" w:rsidP="002030D3">
      <w:pPr>
        <w:numPr>
          <w:ilvl w:val="0"/>
          <w:numId w:val="1"/>
        </w:numPr>
        <w:spacing w:before="100" w:beforeAutospacing="1" w:after="100" w:afterAutospacing="1" w:line="240" w:lineRule="auto"/>
        <w:jc w:val="both"/>
      </w:pPr>
      <w:r>
        <w:t xml:space="preserve">Технологія аплікації з текстильних </w:t>
      </w:r>
      <w:proofErr w:type="gramStart"/>
      <w:r>
        <w:t>матер</w:t>
      </w:r>
      <w:proofErr w:type="gramEnd"/>
      <w:r>
        <w:t>іалів та фурнітури.</w:t>
      </w:r>
    </w:p>
    <w:p w:rsidR="00580281" w:rsidRDefault="00580281" w:rsidP="002030D3">
      <w:pPr>
        <w:numPr>
          <w:ilvl w:val="0"/>
          <w:numId w:val="1"/>
        </w:numPr>
        <w:spacing w:before="100" w:beforeAutospacing="1" w:after="100" w:afterAutospacing="1" w:line="240" w:lineRule="auto"/>
        <w:jc w:val="both"/>
      </w:pPr>
      <w:r>
        <w:t xml:space="preserve">Технологія виготовлення народної </w:t>
      </w:r>
      <w:proofErr w:type="gramStart"/>
      <w:r>
        <w:t>ляльки-оберега</w:t>
      </w:r>
      <w:proofErr w:type="gramEnd"/>
      <w:r>
        <w:t>.</w:t>
      </w:r>
    </w:p>
    <w:p w:rsidR="00580281" w:rsidRDefault="00580281" w:rsidP="002030D3">
      <w:pPr>
        <w:numPr>
          <w:ilvl w:val="0"/>
          <w:numId w:val="1"/>
        </w:numPr>
        <w:spacing w:before="100" w:beforeAutospacing="1" w:after="100" w:afterAutospacing="1" w:line="240" w:lineRule="auto"/>
        <w:jc w:val="both"/>
      </w:pPr>
      <w:r>
        <w:t>Технологія матчворку (конструювання із сірників).</w:t>
      </w:r>
    </w:p>
    <w:p w:rsidR="00580281" w:rsidRDefault="00580281" w:rsidP="002030D3">
      <w:pPr>
        <w:numPr>
          <w:ilvl w:val="0"/>
          <w:numId w:val="1"/>
        </w:numPr>
        <w:spacing w:before="100" w:beforeAutospacing="1" w:after="100" w:afterAutospacing="1" w:line="240" w:lineRule="auto"/>
        <w:jc w:val="both"/>
      </w:pPr>
      <w:r>
        <w:t>Технологія вишивання весільних рушникі</w:t>
      </w:r>
      <w:proofErr w:type="gramStart"/>
      <w:r>
        <w:t>в</w:t>
      </w:r>
      <w:proofErr w:type="gramEnd"/>
      <w:r>
        <w:t>.</w:t>
      </w:r>
    </w:p>
    <w:p w:rsidR="00580281" w:rsidRDefault="00580281" w:rsidP="002030D3">
      <w:pPr>
        <w:numPr>
          <w:ilvl w:val="0"/>
          <w:numId w:val="1"/>
        </w:numPr>
        <w:spacing w:before="100" w:beforeAutospacing="1" w:after="100" w:afterAutospacing="1" w:line="240" w:lineRule="auto"/>
        <w:jc w:val="both"/>
      </w:pPr>
      <w:r>
        <w:t>Технологія вишивання сорочки.</w:t>
      </w:r>
    </w:p>
    <w:p w:rsidR="00580281" w:rsidRDefault="00580281" w:rsidP="002030D3">
      <w:pPr>
        <w:numPr>
          <w:ilvl w:val="0"/>
          <w:numId w:val="1"/>
        </w:numPr>
        <w:spacing w:before="100" w:beforeAutospacing="1" w:after="100" w:afterAutospacing="1" w:line="240" w:lineRule="auto"/>
        <w:jc w:val="both"/>
      </w:pPr>
      <w:r>
        <w:t>Технологія вишивання бі</w:t>
      </w:r>
      <w:proofErr w:type="gramStart"/>
      <w:r>
        <w:t>сером</w:t>
      </w:r>
      <w:proofErr w:type="gramEnd"/>
      <w:r>
        <w:t>.</w:t>
      </w:r>
    </w:p>
    <w:p w:rsidR="00580281" w:rsidRDefault="00580281" w:rsidP="002030D3">
      <w:pPr>
        <w:numPr>
          <w:ilvl w:val="0"/>
          <w:numId w:val="1"/>
        </w:numPr>
        <w:spacing w:before="100" w:beforeAutospacing="1" w:after="100" w:afterAutospacing="1" w:line="240" w:lineRule="auto"/>
        <w:jc w:val="both"/>
      </w:pPr>
      <w:r>
        <w:t>Технологія бі</w:t>
      </w:r>
      <w:proofErr w:type="gramStart"/>
      <w:r>
        <w:t>серного</w:t>
      </w:r>
      <w:proofErr w:type="gramEnd"/>
      <w:r>
        <w:t xml:space="preserve"> ткацтва.</w:t>
      </w:r>
    </w:p>
    <w:p w:rsidR="00580281" w:rsidRDefault="00580281" w:rsidP="002030D3">
      <w:pPr>
        <w:numPr>
          <w:ilvl w:val="0"/>
          <w:numId w:val="1"/>
        </w:numPr>
        <w:spacing w:before="100" w:beforeAutospacing="1" w:after="100" w:afterAutospacing="1" w:line="240" w:lineRule="auto"/>
        <w:jc w:val="both"/>
      </w:pPr>
      <w:r>
        <w:t>Технологія декупажу.</w:t>
      </w:r>
    </w:p>
    <w:p w:rsidR="00580281" w:rsidRDefault="00580281" w:rsidP="002030D3">
      <w:pPr>
        <w:numPr>
          <w:ilvl w:val="0"/>
          <w:numId w:val="1"/>
        </w:numPr>
        <w:spacing w:before="100" w:beforeAutospacing="1" w:after="100" w:afterAutospacing="1" w:line="240" w:lineRule="auto"/>
        <w:jc w:val="both"/>
      </w:pPr>
      <w:r>
        <w:t xml:space="preserve">Технологія пошиття швейних виробів (із суцільнокроєним рукавом, </w:t>
      </w:r>
      <w:proofErr w:type="gramStart"/>
      <w:r>
        <w:t>на</w:t>
      </w:r>
      <w:proofErr w:type="gramEnd"/>
      <w:r>
        <w:t xml:space="preserve"> </w:t>
      </w:r>
      <w:proofErr w:type="gramStart"/>
      <w:r>
        <w:t>основ</w:t>
      </w:r>
      <w:proofErr w:type="gramEnd"/>
      <w:r>
        <w:t>і нічної сорочки).</w:t>
      </w:r>
    </w:p>
    <w:p w:rsidR="00580281" w:rsidRDefault="00580281" w:rsidP="002030D3">
      <w:pPr>
        <w:numPr>
          <w:ilvl w:val="0"/>
          <w:numId w:val="1"/>
        </w:numPr>
        <w:spacing w:before="100" w:beforeAutospacing="1" w:after="100" w:afterAutospacing="1" w:line="240" w:lineRule="auto"/>
        <w:jc w:val="both"/>
      </w:pPr>
      <w:r>
        <w:t>Технологія конструювання та моделювання швейних виробі</w:t>
      </w:r>
      <w:proofErr w:type="gramStart"/>
      <w:r>
        <w:t>в</w:t>
      </w:r>
      <w:proofErr w:type="gramEnd"/>
      <w:r>
        <w:t>.</w:t>
      </w:r>
    </w:p>
    <w:p w:rsidR="00580281" w:rsidRDefault="00580281" w:rsidP="002030D3">
      <w:pPr>
        <w:numPr>
          <w:ilvl w:val="0"/>
          <w:numId w:val="1"/>
        </w:numPr>
        <w:spacing w:before="100" w:beforeAutospacing="1" w:after="100" w:afterAutospacing="1" w:line="240" w:lineRule="auto"/>
        <w:jc w:val="both"/>
      </w:pPr>
      <w:r>
        <w:t>Технологія конструювання жіночого одягу.</w:t>
      </w:r>
    </w:p>
    <w:p w:rsidR="00580281" w:rsidRDefault="00580281" w:rsidP="002030D3">
      <w:pPr>
        <w:numPr>
          <w:ilvl w:val="0"/>
          <w:numId w:val="1"/>
        </w:numPr>
        <w:spacing w:before="100" w:beforeAutospacing="1" w:after="100" w:afterAutospacing="1" w:line="240" w:lineRule="auto"/>
        <w:jc w:val="both"/>
      </w:pPr>
      <w:r>
        <w:t xml:space="preserve">Технологія пошиття плечового виробу з капюшоном (за </w:t>
      </w:r>
      <w:proofErr w:type="gramStart"/>
      <w:r>
        <w:t>журнальною</w:t>
      </w:r>
      <w:proofErr w:type="gramEnd"/>
      <w:r>
        <w:t xml:space="preserve"> викрійкою).</w:t>
      </w:r>
    </w:p>
    <w:p w:rsidR="00580281" w:rsidRDefault="00580281" w:rsidP="002030D3">
      <w:pPr>
        <w:numPr>
          <w:ilvl w:val="0"/>
          <w:numId w:val="1"/>
        </w:numPr>
        <w:spacing w:before="100" w:beforeAutospacing="1" w:after="100" w:afterAutospacing="1" w:line="240" w:lineRule="auto"/>
        <w:jc w:val="both"/>
      </w:pPr>
      <w:r>
        <w:t>Технологія пошиття домашнього взуття.</w:t>
      </w:r>
    </w:p>
    <w:p w:rsidR="00580281" w:rsidRDefault="00580281" w:rsidP="002030D3">
      <w:pPr>
        <w:numPr>
          <w:ilvl w:val="0"/>
          <w:numId w:val="1"/>
        </w:numPr>
        <w:spacing w:before="100" w:beforeAutospacing="1" w:after="100" w:afterAutospacing="1" w:line="240" w:lineRule="auto"/>
        <w:jc w:val="both"/>
      </w:pPr>
      <w:r>
        <w:t xml:space="preserve">Технологія печворку </w:t>
      </w:r>
      <w:proofErr w:type="gramStart"/>
      <w:r>
        <w:t>в’язаного</w:t>
      </w:r>
      <w:proofErr w:type="gramEnd"/>
      <w:r>
        <w:t xml:space="preserve"> гачком.</w:t>
      </w:r>
    </w:p>
    <w:p w:rsidR="00580281" w:rsidRDefault="00580281" w:rsidP="002030D3">
      <w:pPr>
        <w:numPr>
          <w:ilvl w:val="0"/>
          <w:numId w:val="1"/>
        </w:numPr>
        <w:spacing w:before="100" w:beforeAutospacing="1" w:after="100" w:afterAutospacing="1" w:line="240" w:lineRule="auto"/>
        <w:jc w:val="both"/>
      </w:pPr>
      <w:r>
        <w:t>Технологія валяння виробі</w:t>
      </w:r>
      <w:proofErr w:type="gramStart"/>
      <w:r>
        <w:t>в</w:t>
      </w:r>
      <w:proofErr w:type="gramEnd"/>
      <w:r>
        <w:t>.</w:t>
      </w:r>
    </w:p>
    <w:p w:rsidR="00580281" w:rsidRDefault="00580281" w:rsidP="002030D3">
      <w:pPr>
        <w:numPr>
          <w:ilvl w:val="0"/>
          <w:numId w:val="1"/>
        </w:numPr>
        <w:spacing w:before="100" w:beforeAutospacing="1" w:after="100" w:afterAutospacing="1" w:line="240" w:lineRule="auto"/>
        <w:jc w:val="both"/>
      </w:pPr>
      <w:r>
        <w:t xml:space="preserve">Технологія мозаїки </w:t>
      </w:r>
      <w:proofErr w:type="gramStart"/>
      <w:r>
        <w:t>по</w:t>
      </w:r>
      <w:proofErr w:type="gramEnd"/>
      <w:r>
        <w:t xml:space="preserve"> деревині (маркетрі).</w:t>
      </w:r>
    </w:p>
    <w:p w:rsidR="00580281" w:rsidRDefault="00580281" w:rsidP="002030D3">
      <w:pPr>
        <w:numPr>
          <w:ilvl w:val="0"/>
          <w:numId w:val="1"/>
        </w:numPr>
        <w:spacing w:before="100" w:beforeAutospacing="1" w:after="100" w:afterAutospacing="1" w:line="240" w:lineRule="auto"/>
        <w:jc w:val="both"/>
      </w:pPr>
      <w:r>
        <w:t>Технологія макетування зброї.</w:t>
      </w:r>
    </w:p>
    <w:p w:rsidR="00580281" w:rsidRDefault="00580281" w:rsidP="002030D3">
      <w:pPr>
        <w:numPr>
          <w:ilvl w:val="0"/>
          <w:numId w:val="1"/>
        </w:numPr>
        <w:spacing w:before="100" w:beforeAutospacing="1" w:after="100" w:afterAutospacing="1" w:line="240" w:lineRule="auto"/>
        <w:jc w:val="both"/>
      </w:pPr>
      <w:r>
        <w:t>Технологія електротехнічних робіт (виготовлення електрофікованих виробів).</w:t>
      </w:r>
    </w:p>
    <w:p w:rsidR="00580281" w:rsidRDefault="00580281" w:rsidP="002030D3">
      <w:pPr>
        <w:numPr>
          <w:ilvl w:val="0"/>
          <w:numId w:val="1"/>
        </w:numPr>
        <w:spacing w:before="100" w:beforeAutospacing="1" w:after="100" w:afterAutospacing="1" w:line="240" w:lineRule="auto"/>
        <w:jc w:val="both"/>
      </w:pPr>
      <w:r>
        <w:t>Технологія довбарства.</w:t>
      </w:r>
    </w:p>
    <w:p w:rsidR="00580281" w:rsidRDefault="00580281" w:rsidP="002030D3">
      <w:pPr>
        <w:numPr>
          <w:ilvl w:val="0"/>
          <w:numId w:val="1"/>
        </w:numPr>
        <w:spacing w:before="100" w:beforeAutospacing="1" w:after="100" w:afterAutospacing="1" w:line="240" w:lineRule="auto"/>
        <w:jc w:val="both"/>
      </w:pPr>
      <w:r>
        <w:t xml:space="preserve">Технологія виготовлення виробів із екструдованого </w:t>
      </w:r>
      <w:proofErr w:type="gramStart"/>
      <w:r>
        <w:t>п</w:t>
      </w:r>
      <w:proofErr w:type="gramEnd"/>
      <w:r>
        <w:t>інополістеролу.</w:t>
      </w:r>
    </w:p>
    <w:p w:rsidR="00580281" w:rsidRDefault="00580281" w:rsidP="002030D3">
      <w:pPr>
        <w:numPr>
          <w:ilvl w:val="0"/>
          <w:numId w:val="1"/>
        </w:numPr>
        <w:spacing w:before="100" w:beforeAutospacing="1" w:after="100" w:afterAutospacing="1" w:line="240" w:lineRule="auto"/>
        <w:jc w:val="both"/>
      </w:pPr>
      <w:r>
        <w:t xml:space="preserve">Технологія художньої </w:t>
      </w:r>
      <w:proofErr w:type="gramStart"/>
      <w:r>
        <w:t>в’яз</w:t>
      </w:r>
      <w:proofErr w:type="gramEnd"/>
      <w:r>
        <w:t>і.</w:t>
      </w:r>
    </w:p>
    <w:p w:rsidR="00580281" w:rsidRDefault="00580281" w:rsidP="002030D3">
      <w:pPr>
        <w:numPr>
          <w:ilvl w:val="0"/>
          <w:numId w:val="1"/>
        </w:numPr>
        <w:spacing w:before="100" w:beforeAutospacing="1" w:after="100" w:afterAutospacing="1" w:line="240" w:lineRule="auto"/>
        <w:jc w:val="both"/>
      </w:pPr>
      <w:r>
        <w:t>Технологія шкіряної пластики.</w:t>
      </w:r>
    </w:p>
    <w:p w:rsidR="00580281" w:rsidRDefault="00580281" w:rsidP="002030D3">
      <w:pPr>
        <w:numPr>
          <w:ilvl w:val="0"/>
          <w:numId w:val="1"/>
        </w:numPr>
        <w:spacing w:before="100" w:beforeAutospacing="1" w:after="100" w:afterAutospacing="1" w:line="240" w:lineRule="auto"/>
        <w:jc w:val="both"/>
      </w:pPr>
      <w:r>
        <w:lastRenderedPageBreak/>
        <w:t>Технологія ремонту та виготовлення меблі</w:t>
      </w:r>
      <w:proofErr w:type="gramStart"/>
      <w:r>
        <w:t>в</w:t>
      </w:r>
      <w:proofErr w:type="gramEnd"/>
      <w:r>
        <w:t>.</w:t>
      </w:r>
    </w:p>
    <w:p w:rsidR="00580281" w:rsidRDefault="00580281" w:rsidP="002030D3">
      <w:pPr>
        <w:numPr>
          <w:ilvl w:val="0"/>
          <w:numId w:val="1"/>
        </w:numPr>
        <w:spacing w:before="100" w:beforeAutospacing="1" w:after="100" w:afterAutospacing="1" w:line="240" w:lineRule="auto"/>
        <w:jc w:val="both"/>
      </w:pPr>
      <w:r>
        <w:t>Технологія виготовлення штучних приманок для вудіння риби.</w:t>
      </w:r>
    </w:p>
    <w:p w:rsidR="00580281" w:rsidRDefault="00580281" w:rsidP="002030D3">
      <w:pPr>
        <w:pStyle w:val="a6"/>
        <w:jc w:val="both"/>
      </w:pPr>
      <w:r>
        <w:t xml:space="preserve">Особливістю технологічного </w:t>
      </w:r>
      <w:proofErr w:type="gramStart"/>
      <w:r>
        <w:t>проф</w:t>
      </w:r>
      <w:proofErr w:type="gramEnd"/>
      <w:r>
        <w:t>ілю є широкий перелік спеціалізацій, за якими може здійснюватися навчання (наказ Міністерства освіти і науки від 01.10.2008 № 893):</w:t>
      </w:r>
    </w:p>
    <w:p w:rsidR="00580281" w:rsidRDefault="00580281" w:rsidP="002030D3">
      <w:pPr>
        <w:numPr>
          <w:ilvl w:val="0"/>
          <w:numId w:val="2"/>
        </w:numPr>
        <w:spacing w:before="100" w:beforeAutospacing="1" w:after="100" w:afterAutospacing="1" w:line="240" w:lineRule="auto"/>
        <w:jc w:val="both"/>
      </w:pPr>
      <w:r>
        <w:t>Деревообробка.</w:t>
      </w:r>
    </w:p>
    <w:p w:rsidR="00580281" w:rsidRDefault="00580281" w:rsidP="002030D3">
      <w:pPr>
        <w:numPr>
          <w:ilvl w:val="0"/>
          <w:numId w:val="2"/>
        </w:numPr>
        <w:spacing w:before="100" w:beforeAutospacing="1" w:after="100" w:afterAutospacing="1" w:line="240" w:lineRule="auto"/>
        <w:jc w:val="both"/>
      </w:pPr>
      <w:r>
        <w:t>Кулінарія.</w:t>
      </w:r>
    </w:p>
    <w:p w:rsidR="00580281" w:rsidRDefault="00580281" w:rsidP="002030D3">
      <w:pPr>
        <w:numPr>
          <w:ilvl w:val="0"/>
          <w:numId w:val="2"/>
        </w:numPr>
        <w:spacing w:before="100" w:beforeAutospacing="1" w:after="100" w:afterAutospacing="1" w:line="240" w:lineRule="auto"/>
        <w:jc w:val="both"/>
      </w:pPr>
      <w:r>
        <w:t>Основи дизайну.</w:t>
      </w:r>
    </w:p>
    <w:p w:rsidR="00580281" w:rsidRDefault="00580281" w:rsidP="002030D3">
      <w:pPr>
        <w:numPr>
          <w:ilvl w:val="0"/>
          <w:numId w:val="2"/>
        </w:numPr>
        <w:spacing w:before="100" w:beforeAutospacing="1" w:after="100" w:afterAutospacing="1" w:line="240" w:lineRule="auto"/>
        <w:jc w:val="both"/>
      </w:pPr>
      <w:r>
        <w:t>Агровиробництво.</w:t>
      </w:r>
    </w:p>
    <w:p w:rsidR="00580281" w:rsidRDefault="00580281" w:rsidP="002030D3">
      <w:pPr>
        <w:numPr>
          <w:ilvl w:val="0"/>
          <w:numId w:val="2"/>
        </w:numPr>
        <w:spacing w:before="100" w:beforeAutospacing="1" w:after="100" w:afterAutospacing="1" w:line="240" w:lineRule="auto"/>
        <w:jc w:val="both"/>
      </w:pPr>
      <w:r>
        <w:t>Будівництво. Опоряджувальні роботи.</w:t>
      </w:r>
    </w:p>
    <w:p w:rsidR="00580281" w:rsidRDefault="00580281" w:rsidP="002030D3">
      <w:pPr>
        <w:numPr>
          <w:ilvl w:val="0"/>
          <w:numId w:val="2"/>
        </w:numPr>
        <w:spacing w:before="100" w:beforeAutospacing="1" w:after="100" w:afterAutospacing="1" w:line="240" w:lineRule="auto"/>
        <w:jc w:val="both"/>
      </w:pPr>
      <w:r>
        <w:t>Енергетика.</w:t>
      </w:r>
    </w:p>
    <w:p w:rsidR="00580281" w:rsidRDefault="00580281" w:rsidP="002030D3">
      <w:pPr>
        <w:numPr>
          <w:ilvl w:val="0"/>
          <w:numId w:val="2"/>
        </w:numPr>
        <w:spacing w:before="100" w:beforeAutospacing="1" w:after="100" w:afterAutospacing="1" w:line="240" w:lineRule="auto"/>
        <w:jc w:val="both"/>
      </w:pPr>
      <w:r>
        <w:t>Конструювання та моделювання одягу.</w:t>
      </w:r>
    </w:p>
    <w:p w:rsidR="00580281" w:rsidRDefault="00580281" w:rsidP="002030D3">
      <w:pPr>
        <w:numPr>
          <w:ilvl w:val="0"/>
          <w:numId w:val="2"/>
        </w:numPr>
        <w:spacing w:before="100" w:beforeAutospacing="1" w:after="100" w:afterAutospacing="1" w:line="240" w:lineRule="auto"/>
        <w:jc w:val="both"/>
      </w:pPr>
      <w:r>
        <w:t>Легка промисловість.</w:t>
      </w:r>
    </w:p>
    <w:p w:rsidR="00580281" w:rsidRDefault="00580281" w:rsidP="002030D3">
      <w:pPr>
        <w:numPr>
          <w:ilvl w:val="0"/>
          <w:numId w:val="2"/>
        </w:numPr>
        <w:spacing w:before="100" w:beforeAutospacing="1" w:after="100" w:afterAutospacing="1" w:line="240" w:lineRule="auto"/>
        <w:jc w:val="both"/>
      </w:pPr>
      <w:r>
        <w:t xml:space="preserve">Матеріалознавство та технологія конструкційних </w:t>
      </w:r>
      <w:proofErr w:type="gramStart"/>
      <w:r>
        <w:t>матер</w:t>
      </w:r>
      <w:proofErr w:type="gramEnd"/>
      <w:r>
        <w:t>іалів.</w:t>
      </w:r>
    </w:p>
    <w:p w:rsidR="00580281" w:rsidRDefault="00580281" w:rsidP="002030D3">
      <w:pPr>
        <w:numPr>
          <w:ilvl w:val="0"/>
          <w:numId w:val="2"/>
        </w:numPr>
        <w:spacing w:before="100" w:beforeAutospacing="1" w:after="100" w:afterAutospacing="1" w:line="240" w:lineRule="auto"/>
        <w:jc w:val="both"/>
      </w:pPr>
      <w:r>
        <w:t>Металообробка.</w:t>
      </w:r>
    </w:p>
    <w:p w:rsidR="00580281" w:rsidRDefault="00580281" w:rsidP="002030D3">
      <w:pPr>
        <w:numPr>
          <w:ilvl w:val="0"/>
          <w:numId w:val="2"/>
        </w:numPr>
        <w:spacing w:before="100" w:beforeAutospacing="1" w:after="100" w:afterAutospacing="1" w:line="240" w:lineRule="auto"/>
        <w:jc w:val="both"/>
      </w:pPr>
      <w:r>
        <w:t>Основи бджільництва.</w:t>
      </w:r>
    </w:p>
    <w:p w:rsidR="00580281" w:rsidRDefault="00580281" w:rsidP="002030D3">
      <w:pPr>
        <w:numPr>
          <w:ilvl w:val="0"/>
          <w:numId w:val="2"/>
        </w:numPr>
        <w:spacing w:before="100" w:beforeAutospacing="1" w:after="100" w:afterAutospacing="1" w:line="240" w:lineRule="auto"/>
        <w:jc w:val="both"/>
      </w:pPr>
      <w:proofErr w:type="gramStart"/>
      <w:r>
        <w:t>Техн</w:t>
      </w:r>
      <w:proofErr w:type="gramEnd"/>
      <w:r>
        <w:t>ічне проектування.</w:t>
      </w:r>
    </w:p>
    <w:p w:rsidR="00580281" w:rsidRDefault="00580281" w:rsidP="002030D3">
      <w:pPr>
        <w:numPr>
          <w:ilvl w:val="0"/>
          <w:numId w:val="2"/>
        </w:numPr>
        <w:spacing w:before="100" w:beforeAutospacing="1" w:after="100" w:afterAutospacing="1" w:line="240" w:lineRule="auto"/>
        <w:jc w:val="both"/>
      </w:pPr>
      <w:r>
        <w:t>Українська народна вишивка.</w:t>
      </w:r>
    </w:p>
    <w:p w:rsidR="00580281" w:rsidRDefault="00580281" w:rsidP="002030D3">
      <w:pPr>
        <w:numPr>
          <w:ilvl w:val="0"/>
          <w:numId w:val="2"/>
        </w:numPr>
        <w:spacing w:before="100" w:beforeAutospacing="1" w:after="100" w:afterAutospacing="1" w:line="240" w:lineRule="auto"/>
        <w:jc w:val="both"/>
      </w:pPr>
      <w:r>
        <w:t xml:space="preserve">Художня обробка </w:t>
      </w:r>
      <w:proofErr w:type="gramStart"/>
      <w:r>
        <w:t>матер</w:t>
      </w:r>
      <w:proofErr w:type="gramEnd"/>
      <w:r>
        <w:t>іалів.</w:t>
      </w:r>
    </w:p>
    <w:p w:rsidR="00580281" w:rsidRDefault="00580281" w:rsidP="002030D3">
      <w:pPr>
        <w:numPr>
          <w:ilvl w:val="0"/>
          <w:numId w:val="2"/>
        </w:numPr>
        <w:spacing w:before="100" w:beforeAutospacing="1" w:after="100" w:afterAutospacing="1" w:line="240" w:lineRule="auto"/>
        <w:jc w:val="both"/>
      </w:pPr>
      <w:r>
        <w:t>Швейна справа.</w:t>
      </w:r>
    </w:p>
    <w:p w:rsidR="00580281" w:rsidRDefault="00580281" w:rsidP="002030D3">
      <w:pPr>
        <w:numPr>
          <w:ilvl w:val="0"/>
          <w:numId w:val="2"/>
        </w:numPr>
        <w:spacing w:before="100" w:beforeAutospacing="1" w:after="100" w:afterAutospacing="1" w:line="240" w:lineRule="auto"/>
        <w:jc w:val="both"/>
      </w:pPr>
      <w:r>
        <w:t>Технології сільськогосподарського виробництва.</w:t>
      </w:r>
    </w:p>
    <w:p w:rsidR="00580281" w:rsidRDefault="00580281" w:rsidP="002030D3">
      <w:pPr>
        <w:pStyle w:val="a6"/>
        <w:jc w:val="both"/>
      </w:pPr>
      <w:r>
        <w:t xml:space="preserve">За наявності відповідного грифа Міністерства освіти і науки </w:t>
      </w:r>
      <w:proofErr w:type="gramStart"/>
      <w:r>
        <w:t>проф</w:t>
      </w:r>
      <w:proofErr w:type="gramEnd"/>
      <w:r>
        <w:t>ільне навчання може здійснюватися за авторськими програмами з інших, не передбачених переліком спеціалізацій.</w:t>
      </w:r>
    </w:p>
    <w:p w:rsidR="00580281" w:rsidRDefault="00580281" w:rsidP="002030D3">
      <w:pPr>
        <w:pStyle w:val="a6"/>
        <w:jc w:val="both"/>
      </w:pPr>
      <w:r>
        <w:t xml:space="preserve">У межах технологічного </w:t>
      </w:r>
      <w:proofErr w:type="gramStart"/>
      <w:r>
        <w:t>проф</w:t>
      </w:r>
      <w:proofErr w:type="gramEnd"/>
      <w:r>
        <w:t>ілю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w:t>
      </w:r>
      <w:proofErr w:type="gramStart"/>
      <w:r>
        <w:t>в</w:t>
      </w:r>
      <w:proofErr w:type="gramEnd"/>
      <w:r>
        <w:t>.</w:t>
      </w:r>
    </w:p>
    <w:p w:rsidR="00580281" w:rsidRDefault="00580281" w:rsidP="002030D3">
      <w:pPr>
        <w:pStyle w:val="a6"/>
        <w:jc w:val="both"/>
      </w:pPr>
      <w:r>
        <w:t>Професії, за якими здійснюється професійно-технічне навчання відповідно до Типових навчальних плані</w:t>
      </w:r>
      <w:proofErr w:type="gramStart"/>
      <w:r>
        <w:t>в</w:t>
      </w:r>
      <w:proofErr w:type="gramEnd"/>
      <w:r>
        <w:t xml:space="preserve"> та Типових програм розділено за трьома групами у залежності від кількості годин, що відводиться на їх опанування.</w:t>
      </w:r>
    </w:p>
    <w:p w:rsidR="00580281" w:rsidRDefault="00580281" w:rsidP="002030D3">
      <w:pPr>
        <w:pStyle w:val="a6"/>
        <w:jc w:val="both"/>
      </w:pPr>
      <w:r>
        <w:t>До першої групи відносяться:</w:t>
      </w:r>
    </w:p>
    <w:p w:rsidR="00580281" w:rsidRDefault="00580281" w:rsidP="002030D3">
      <w:pPr>
        <w:numPr>
          <w:ilvl w:val="0"/>
          <w:numId w:val="3"/>
        </w:numPr>
        <w:spacing w:before="100" w:beforeAutospacing="1" w:after="100" w:afterAutospacing="1" w:line="240" w:lineRule="auto"/>
        <w:jc w:val="both"/>
      </w:pPr>
      <w:r>
        <w:t xml:space="preserve">«Продавець (з лотка, </w:t>
      </w:r>
      <w:proofErr w:type="gramStart"/>
      <w:r>
        <w:t>на</w:t>
      </w:r>
      <w:proofErr w:type="gramEnd"/>
      <w:r>
        <w:t xml:space="preserve"> ринку)»;</w:t>
      </w:r>
    </w:p>
    <w:p w:rsidR="00580281" w:rsidRDefault="00580281" w:rsidP="002030D3">
      <w:pPr>
        <w:numPr>
          <w:ilvl w:val="0"/>
          <w:numId w:val="3"/>
        </w:numPr>
        <w:spacing w:before="100" w:beforeAutospacing="1" w:after="100" w:afterAutospacing="1" w:line="240" w:lineRule="auto"/>
        <w:jc w:val="both"/>
      </w:pPr>
      <w:r>
        <w:t>«Водій автотранспортних засобів категорії «В»»;</w:t>
      </w:r>
    </w:p>
    <w:p w:rsidR="00580281" w:rsidRDefault="00580281" w:rsidP="002030D3">
      <w:pPr>
        <w:numPr>
          <w:ilvl w:val="0"/>
          <w:numId w:val="3"/>
        </w:numPr>
        <w:spacing w:before="100" w:beforeAutospacing="1" w:after="100" w:afterAutospacing="1" w:line="240" w:lineRule="auto"/>
        <w:jc w:val="both"/>
      </w:pPr>
      <w:r>
        <w:t>«Водій автотранспортних засобів категорії «С»»;</w:t>
      </w:r>
    </w:p>
    <w:p w:rsidR="00580281" w:rsidRDefault="00580281" w:rsidP="002030D3">
      <w:pPr>
        <w:numPr>
          <w:ilvl w:val="0"/>
          <w:numId w:val="3"/>
        </w:numPr>
        <w:spacing w:before="100" w:beforeAutospacing="1" w:after="100" w:afterAutospacing="1" w:line="240" w:lineRule="auto"/>
        <w:jc w:val="both"/>
      </w:pPr>
      <w:r>
        <w:t>«Манікюрниця»;</w:t>
      </w:r>
    </w:p>
    <w:p w:rsidR="00580281" w:rsidRDefault="00580281" w:rsidP="002030D3">
      <w:pPr>
        <w:numPr>
          <w:ilvl w:val="0"/>
          <w:numId w:val="3"/>
        </w:numPr>
        <w:spacing w:before="100" w:beforeAutospacing="1" w:after="100" w:afterAutospacing="1" w:line="240" w:lineRule="auto"/>
        <w:jc w:val="both"/>
      </w:pPr>
      <w:r>
        <w:t>«Штукатур».</w:t>
      </w:r>
    </w:p>
    <w:p w:rsidR="00580281" w:rsidRDefault="00580281" w:rsidP="002030D3">
      <w:pPr>
        <w:pStyle w:val="a6"/>
        <w:jc w:val="both"/>
      </w:pPr>
      <w:r>
        <w:t xml:space="preserve">На опанування зазначених професій відводиться до 480 годин навчального часу: 6 годин на тиждень в 10 та 11 класах за рахунок технологічного </w:t>
      </w:r>
      <w:proofErr w:type="gramStart"/>
      <w:r>
        <w:t>проф</w:t>
      </w:r>
      <w:proofErr w:type="gramEnd"/>
      <w:r>
        <w:t>ілю (наказ МОН від 27.08. 2010 № 834, додаток 10) та 10 робочих днів навчальної практики у 10 класі.</w:t>
      </w:r>
    </w:p>
    <w:p w:rsidR="00580281" w:rsidRDefault="00580281" w:rsidP="002030D3">
      <w:pPr>
        <w:pStyle w:val="a6"/>
        <w:jc w:val="both"/>
      </w:pPr>
      <w:r>
        <w:t>До другої групи відносяться:</w:t>
      </w:r>
    </w:p>
    <w:p w:rsidR="00580281" w:rsidRDefault="00580281" w:rsidP="002030D3">
      <w:pPr>
        <w:numPr>
          <w:ilvl w:val="0"/>
          <w:numId w:val="4"/>
        </w:numPr>
        <w:spacing w:before="100" w:beforeAutospacing="1" w:after="100" w:afterAutospacing="1" w:line="240" w:lineRule="auto"/>
        <w:jc w:val="both"/>
      </w:pPr>
      <w:r>
        <w:t>«Вишивальниця»;</w:t>
      </w:r>
    </w:p>
    <w:p w:rsidR="00580281" w:rsidRDefault="00580281" w:rsidP="002030D3">
      <w:pPr>
        <w:numPr>
          <w:ilvl w:val="0"/>
          <w:numId w:val="4"/>
        </w:numPr>
        <w:spacing w:before="100" w:beforeAutospacing="1" w:after="100" w:afterAutospacing="1" w:line="240" w:lineRule="auto"/>
        <w:jc w:val="both"/>
      </w:pPr>
      <w:r>
        <w:lastRenderedPageBreak/>
        <w:t>«Агент з організації туризму»;</w:t>
      </w:r>
    </w:p>
    <w:p w:rsidR="00580281" w:rsidRDefault="00580281" w:rsidP="002030D3">
      <w:pPr>
        <w:numPr>
          <w:ilvl w:val="0"/>
          <w:numId w:val="4"/>
        </w:numPr>
        <w:spacing w:before="100" w:beforeAutospacing="1" w:after="100" w:afterAutospacing="1" w:line="240" w:lineRule="auto"/>
        <w:jc w:val="both"/>
      </w:pPr>
      <w:r>
        <w:t>«Оператор комп’ютерного набору»;</w:t>
      </w:r>
    </w:p>
    <w:p w:rsidR="00580281" w:rsidRDefault="00580281" w:rsidP="002030D3">
      <w:pPr>
        <w:numPr>
          <w:ilvl w:val="0"/>
          <w:numId w:val="4"/>
        </w:numPr>
        <w:spacing w:before="100" w:beforeAutospacing="1" w:after="100" w:afterAutospacing="1" w:line="240" w:lineRule="auto"/>
        <w:jc w:val="both"/>
      </w:pPr>
      <w:r>
        <w:t>«</w:t>
      </w:r>
      <w:proofErr w:type="gramStart"/>
      <w:r>
        <w:t>Р</w:t>
      </w:r>
      <w:proofErr w:type="gramEnd"/>
      <w:r>
        <w:t>ізьбяр по дереву та бересту»;</w:t>
      </w:r>
    </w:p>
    <w:p w:rsidR="00580281" w:rsidRDefault="00580281" w:rsidP="002030D3">
      <w:pPr>
        <w:numPr>
          <w:ilvl w:val="0"/>
          <w:numId w:val="4"/>
        </w:numPr>
        <w:spacing w:before="100" w:beforeAutospacing="1" w:after="100" w:afterAutospacing="1" w:line="240" w:lineRule="auto"/>
        <w:jc w:val="both"/>
      </w:pPr>
      <w:r>
        <w:t>Інтегрована професія – «Швачка, Кравець».</w:t>
      </w:r>
    </w:p>
    <w:p w:rsidR="00580281" w:rsidRDefault="00580281" w:rsidP="002030D3">
      <w:pPr>
        <w:pStyle w:val="a6"/>
        <w:jc w:val="both"/>
      </w:pPr>
      <w:r>
        <w:t xml:space="preserve">На опанування зазначених професій відводиться до 540 годин навчального часу: 6 годин на тиждень в 10 та 11 класах за рахунок технологічного </w:t>
      </w:r>
      <w:proofErr w:type="gramStart"/>
      <w:r>
        <w:t>проф</w:t>
      </w:r>
      <w:proofErr w:type="gramEnd"/>
      <w:r>
        <w:t>ілю та 20 робочих днів навчальної практики у 10 класі.</w:t>
      </w:r>
    </w:p>
    <w:p w:rsidR="00580281" w:rsidRDefault="00580281" w:rsidP="002030D3">
      <w:pPr>
        <w:pStyle w:val="a6"/>
        <w:jc w:val="both"/>
      </w:pPr>
      <w:r>
        <w:t>До третьої групи відносяться:</w:t>
      </w:r>
    </w:p>
    <w:p w:rsidR="00580281" w:rsidRDefault="00580281" w:rsidP="002030D3">
      <w:pPr>
        <w:pStyle w:val="a6"/>
        <w:jc w:val="both"/>
      </w:pPr>
      <w:r>
        <w:t xml:space="preserve">– «Секретар керівника (організації, </w:t>
      </w:r>
      <w:proofErr w:type="gramStart"/>
      <w:r>
        <w:t>п</w:t>
      </w:r>
      <w:proofErr w:type="gramEnd"/>
      <w:r>
        <w:t>ідприємства, установи)»;</w:t>
      </w:r>
    </w:p>
    <w:p w:rsidR="00580281" w:rsidRDefault="00580281" w:rsidP="002030D3">
      <w:pPr>
        <w:pStyle w:val="a6"/>
        <w:jc w:val="both"/>
      </w:pPr>
      <w:r>
        <w:t xml:space="preserve">– «Касир (на </w:t>
      </w:r>
      <w:proofErr w:type="gramStart"/>
      <w:r>
        <w:t>п</w:t>
      </w:r>
      <w:proofErr w:type="gramEnd"/>
      <w:r>
        <w:t>ідприємстві, в установі, організації)»;</w:t>
      </w:r>
    </w:p>
    <w:p w:rsidR="00580281" w:rsidRDefault="00580281" w:rsidP="002030D3">
      <w:pPr>
        <w:pStyle w:val="a6"/>
        <w:jc w:val="both"/>
      </w:pPr>
      <w:r>
        <w:t>– «Перукар (перукар-модельєр)»;</w:t>
      </w:r>
    </w:p>
    <w:p w:rsidR="00580281" w:rsidRDefault="00580281" w:rsidP="002030D3">
      <w:pPr>
        <w:pStyle w:val="a6"/>
        <w:jc w:val="both"/>
      </w:pPr>
      <w:r>
        <w:t>– «Молодша медична сестра з догляду за хворими»;</w:t>
      </w:r>
    </w:p>
    <w:p w:rsidR="00580281" w:rsidRDefault="00580281" w:rsidP="002030D3">
      <w:pPr>
        <w:pStyle w:val="a6"/>
        <w:jc w:val="both"/>
      </w:pPr>
      <w:r>
        <w:t>– «Офіціант»;</w:t>
      </w:r>
    </w:p>
    <w:p w:rsidR="00580281" w:rsidRDefault="00580281" w:rsidP="002030D3">
      <w:pPr>
        <w:pStyle w:val="a6"/>
        <w:jc w:val="both"/>
      </w:pPr>
      <w:r>
        <w:t>– «Секретар-друкарка»;</w:t>
      </w:r>
    </w:p>
    <w:p w:rsidR="00580281" w:rsidRDefault="00580281" w:rsidP="002030D3">
      <w:pPr>
        <w:pStyle w:val="a6"/>
        <w:jc w:val="both"/>
      </w:pPr>
      <w:r>
        <w:t>– «Слюсар з ремонту автомобілі</w:t>
      </w:r>
      <w:proofErr w:type="gramStart"/>
      <w:r>
        <w:t>в</w:t>
      </w:r>
      <w:proofErr w:type="gramEnd"/>
      <w:r>
        <w:t>»;</w:t>
      </w:r>
    </w:p>
    <w:p w:rsidR="00580281" w:rsidRDefault="00580281" w:rsidP="002030D3">
      <w:pPr>
        <w:pStyle w:val="a6"/>
        <w:jc w:val="both"/>
      </w:pPr>
      <w:r>
        <w:t>– «Столяр будівельний».</w:t>
      </w:r>
    </w:p>
    <w:p w:rsidR="00580281" w:rsidRDefault="00580281" w:rsidP="002030D3">
      <w:pPr>
        <w:pStyle w:val="a6"/>
        <w:jc w:val="both"/>
      </w:pPr>
      <w:r>
        <w:t xml:space="preserve">На опанування зазначених професій відводиться до 680 годин навчального часу: 6 годин на тиждень в 10 та 11 класах за рахунок технологічного </w:t>
      </w:r>
      <w:proofErr w:type="gramStart"/>
      <w:r>
        <w:t>проф</w:t>
      </w:r>
      <w:proofErr w:type="gramEnd"/>
      <w:r>
        <w:t>ілю, по 2 години на тиждень в 10 та 11 класах за рахунок варіативної складової навчальних планів та 20 робочих днів навчальної практики у 10 класі.</w:t>
      </w:r>
    </w:p>
    <w:p w:rsidR="00580281" w:rsidRDefault="00580281" w:rsidP="002030D3">
      <w:pPr>
        <w:pStyle w:val="a6"/>
        <w:jc w:val="both"/>
      </w:pPr>
      <w: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w:t>
      </w:r>
      <w:proofErr w:type="gramStart"/>
      <w:r>
        <w:t>в</w:t>
      </w:r>
      <w:proofErr w:type="gramEnd"/>
      <w:r>
        <w:t>.</w:t>
      </w:r>
    </w:p>
    <w:p w:rsidR="00580281" w:rsidRDefault="00580281" w:rsidP="002030D3">
      <w:pPr>
        <w:pStyle w:val="a6"/>
        <w:jc w:val="both"/>
      </w:pPr>
      <w:r>
        <w:t xml:space="preserve">У випадку, коли кількість годин на опанування професії менша передбаченої навчальними планами, рекомендуємо запроваджувати </w:t>
      </w:r>
      <w:proofErr w:type="gramStart"/>
      <w:r>
        <w:t>проф</w:t>
      </w:r>
      <w:proofErr w:type="gramEnd"/>
      <w:r>
        <w:t>ільні курси та курси за вибором профорієнтаційного спрямування, які мають відповідний гриф Міністерства.</w:t>
      </w:r>
    </w:p>
    <w:p w:rsidR="00580281" w:rsidRDefault="00580281" w:rsidP="002030D3">
      <w:pPr>
        <w:pStyle w:val="a6"/>
        <w:jc w:val="both"/>
      </w:pPr>
      <w:r>
        <w:t xml:space="preserve">Здійснення професійно-технічного навчання в загальноосвітніх навчальних закладах та </w:t>
      </w:r>
      <w:proofErr w:type="gramStart"/>
      <w:r>
        <w:t>м</w:t>
      </w:r>
      <w:proofErr w:type="gramEnd"/>
      <w:r>
        <w:t>іжшкільних навчально-виробничих комбінатах можливе і за іншими професіями, за умови дотримання вимог Державних стандартів професійно-технічної освіти.</w:t>
      </w:r>
    </w:p>
    <w:p w:rsidR="00580281" w:rsidRDefault="00580281" w:rsidP="002030D3">
      <w:pPr>
        <w:pStyle w:val="a6"/>
        <w:jc w:val="both"/>
      </w:pPr>
      <w:r>
        <w:t xml:space="preserve">Змістове наповнення технологічного </w:t>
      </w:r>
      <w:proofErr w:type="gramStart"/>
      <w:r>
        <w:t>проф</w:t>
      </w:r>
      <w:proofErr w:type="gramEnd"/>
      <w:r>
        <w:t xml:space="preserve">ілю може складатися з декількох курсів за вибором «Професійні проби». Такі курси освоюються учнями </w:t>
      </w:r>
      <w:proofErr w:type="gramStart"/>
      <w:r>
        <w:t>посл</w:t>
      </w:r>
      <w:proofErr w:type="gramEnd"/>
      <w:r>
        <w:t xml:space="preserve">ідовно. Програми </w:t>
      </w:r>
      <w:proofErr w:type="gramStart"/>
      <w:r>
        <w:t>таких</w:t>
      </w:r>
      <w:proofErr w:type="gramEnd"/>
      <w:r>
        <w:t xml:space="preserve"> курсів повинні мати відповідний гриф МОН України.</w:t>
      </w:r>
    </w:p>
    <w:p w:rsidR="00580281" w:rsidRDefault="00580281" w:rsidP="002030D3">
      <w:pPr>
        <w:pStyle w:val="a6"/>
        <w:jc w:val="both"/>
      </w:pPr>
      <w:r>
        <w:t xml:space="preserve">Курси за вибором «Професійні проби» можуть освоюватися за рахунок варіативної складової навчальних планів учнями, що навчаються за будь-яким </w:t>
      </w:r>
      <w:proofErr w:type="gramStart"/>
      <w:r>
        <w:t>проф</w:t>
      </w:r>
      <w:proofErr w:type="gramEnd"/>
      <w:r>
        <w:t>ілем.</w:t>
      </w:r>
    </w:p>
    <w:p w:rsidR="00580281" w:rsidRDefault="00580281" w:rsidP="002030D3">
      <w:pPr>
        <w:pStyle w:val="a6"/>
        <w:jc w:val="both"/>
      </w:pPr>
      <w:r>
        <w:lastRenderedPageBreak/>
        <w:t xml:space="preserve">Навчання з обслуговуючих та </w:t>
      </w:r>
      <w:proofErr w:type="gramStart"/>
      <w:r>
        <w:t>техн</w:t>
      </w:r>
      <w:proofErr w:type="gramEnd"/>
      <w:r>
        <w:t>ічних видів праці на уроках трудового навчання від</w:t>
      </w:r>
      <w:r>
        <w:softHyphen/>
        <w:t xml:space="preserve">бувається окремо. </w:t>
      </w:r>
      <w:proofErr w:type="gramStart"/>
      <w:r>
        <w:t>Поділ класів на групи здійснюється відповідно до нормативів, затверджених наказом Міністерства освіти і науки Укра</w:t>
      </w:r>
      <w:r>
        <w:softHyphen/>
        <w:t>їни від 20.02.02р. № 128, і відбувається за наявності в класі більше 27 учнів для міських шкіл та більше 25 для сільських.</w:t>
      </w:r>
      <w:proofErr w:type="gramEnd"/>
      <w:r>
        <w:t xml:space="preserve"> </w:t>
      </w:r>
      <w:proofErr w:type="gramStart"/>
      <w:r>
        <w:t>Якщо кількість учнів у класі не дає змоги здійснити поділ на групи на гендерній осно</w:t>
      </w:r>
      <w:r>
        <w:softHyphen/>
        <w:t>ві, можна скористатись іншими варіантами формування груп: з пара</w:t>
      </w:r>
      <w:r>
        <w:softHyphen/>
        <w:t>лельних чи наступних класів; поділ на групи за рахунок варіативної складової навчального плану.</w:t>
      </w:r>
      <w:proofErr w:type="gramEnd"/>
    </w:p>
    <w:p w:rsidR="00580281" w:rsidRDefault="00580281" w:rsidP="002030D3">
      <w:pPr>
        <w:pStyle w:val="a6"/>
        <w:jc w:val="both"/>
      </w:pPr>
      <w:r>
        <w:t>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w:t>
      </w:r>
      <w:proofErr w:type="gramStart"/>
      <w:r>
        <w:t>г</w:t>
      </w:r>
      <w:proofErr w:type="gramEnd"/>
      <w:r>
        <w:t>ієни, навчати їх тільки безпечних прийомів роботи, ознайомлювати із заходами попередження травматизму.</w:t>
      </w:r>
    </w:p>
    <w:p w:rsidR="00580281" w:rsidRDefault="00580281" w:rsidP="002030D3">
      <w:pPr>
        <w:pStyle w:val="a6"/>
        <w:jc w:val="both"/>
      </w:pPr>
      <w:r>
        <w:t xml:space="preserve">Важливою складовою технологічної </w:t>
      </w:r>
      <w:proofErr w:type="gramStart"/>
      <w:r>
        <w:t>п</w:t>
      </w:r>
      <w:proofErr w:type="gramEnd"/>
      <w:r>
        <w:t>ідготовки школярів є знання ними основ графічної грамоти. Вивчення курсу креслення передбачено в 11 класах технологічного напряму в обсязі 2 год</w:t>
      </w:r>
      <w:proofErr w:type="gramStart"/>
      <w:r>
        <w:t>.</w:t>
      </w:r>
      <w:proofErr w:type="gramEnd"/>
      <w:r>
        <w:t xml:space="preserve"> </w:t>
      </w:r>
      <w:proofErr w:type="gramStart"/>
      <w:r>
        <w:t>н</w:t>
      </w:r>
      <w:proofErr w:type="gramEnd"/>
      <w:r>
        <w:t>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580281" w:rsidRDefault="00580281" w:rsidP="002030D3">
      <w:pPr>
        <w:pStyle w:val="a6"/>
        <w:jc w:val="both"/>
      </w:pPr>
      <w: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580281" w:rsidRDefault="00580281" w:rsidP="002030D3">
      <w:pPr>
        <w:pStyle w:val="a6"/>
        <w:jc w:val="both"/>
      </w:pPr>
      <w:r>
        <w:t xml:space="preserve">Розпочинається вивчення креслення  в 7 класах спеціалізованих шкіл з поглибленим вивченням предметів </w:t>
      </w:r>
      <w:proofErr w:type="gramStart"/>
      <w:r>
        <w:t>техн</w:t>
      </w:r>
      <w:proofErr w:type="gramEnd"/>
      <w:r>
        <w:t>ічного (інженерного) циклу. Вивчення предмета здійснюється за навчальною програмою «Креслення. 7-8 класи» (лист Міністерства освіти і науки  України від 19.11. 2013 №1/11-17674).</w:t>
      </w:r>
    </w:p>
    <w:p w:rsidR="006F1774" w:rsidRPr="00580281" w:rsidRDefault="00580281" w:rsidP="002030D3">
      <w:pPr>
        <w:jc w:val="both"/>
        <w:rPr>
          <w:lang w:val="uk-UA"/>
        </w:rPr>
      </w:pPr>
      <w:r>
        <w:rPr>
          <w:lang w:val="uk-UA"/>
        </w:rPr>
        <w:t xml:space="preserve"> </w:t>
      </w:r>
      <w:bookmarkStart w:id="0" w:name="_GoBack"/>
      <w:bookmarkEnd w:id="0"/>
    </w:p>
    <w:sectPr w:rsidR="006F1774" w:rsidRPr="00580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190"/>
    <w:multiLevelType w:val="multilevel"/>
    <w:tmpl w:val="FD7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050C4"/>
    <w:multiLevelType w:val="multilevel"/>
    <w:tmpl w:val="573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024D0D"/>
    <w:multiLevelType w:val="multilevel"/>
    <w:tmpl w:val="6EFA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DF133A"/>
    <w:multiLevelType w:val="multilevel"/>
    <w:tmpl w:val="92C2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83"/>
    <w:rsid w:val="002030D3"/>
    <w:rsid w:val="00324C93"/>
    <w:rsid w:val="00580281"/>
    <w:rsid w:val="006F1774"/>
    <w:rsid w:val="00744A83"/>
    <w:rsid w:val="00C7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4C93"/>
    <w:rPr>
      <w:b/>
      <w:bCs/>
    </w:rPr>
  </w:style>
  <w:style w:type="character" w:styleId="a4">
    <w:name w:val="Emphasis"/>
    <w:basedOn w:val="a0"/>
    <w:uiPriority w:val="20"/>
    <w:qFormat/>
    <w:rsid w:val="00324C93"/>
    <w:rPr>
      <w:i/>
      <w:iCs/>
    </w:rPr>
  </w:style>
  <w:style w:type="character" w:styleId="a5">
    <w:name w:val="Hyperlink"/>
    <w:basedOn w:val="a0"/>
    <w:uiPriority w:val="99"/>
    <w:semiHidden/>
    <w:unhideWhenUsed/>
    <w:rsid w:val="00324C93"/>
    <w:rPr>
      <w:color w:val="0000FF"/>
      <w:u w:val="single"/>
    </w:rPr>
  </w:style>
  <w:style w:type="character" w:customStyle="1" w:styleId="10">
    <w:name w:val="Заголовок 1 Знак"/>
    <w:basedOn w:val="a0"/>
    <w:link w:val="1"/>
    <w:uiPriority w:val="9"/>
    <w:rsid w:val="00580281"/>
    <w:rPr>
      <w:rFonts w:ascii="Times New Roman" w:eastAsia="Times New Roman" w:hAnsi="Times New Roman" w:cs="Times New Roman"/>
      <w:b/>
      <w:bCs/>
      <w:kern w:val="36"/>
      <w:sz w:val="48"/>
      <w:szCs w:val="48"/>
      <w:lang w:eastAsia="ru-RU"/>
    </w:rPr>
  </w:style>
  <w:style w:type="paragraph" w:customStyle="1" w:styleId="post-meta">
    <w:name w:val="post-meta"/>
    <w:basedOn w:val="a"/>
    <w:rsid w:val="00580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580281"/>
  </w:style>
  <w:style w:type="character" w:customStyle="1" w:styleId="tie-date">
    <w:name w:val="tie-date"/>
    <w:basedOn w:val="a0"/>
    <w:rsid w:val="00580281"/>
  </w:style>
  <w:style w:type="character" w:customStyle="1" w:styleId="post-views">
    <w:name w:val="post-views"/>
    <w:basedOn w:val="a0"/>
    <w:rsid w:val="00580281"/>
  </w:style>
  <w:style w:type="paragraph" w:styleId="a6">
    <w:name w:val="Normal (Web)"/>
    <w:basedOn w:val="a"/>
    <w:uiPriority w:val="99"/>
    <w:semiHidden/>
    <w:unhideWhenUsed/>
    <w:rsid w:val="005802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4C93"/>
    <w:rPr>
      <w:b/>
      <w:bCs/>
    </w:rPr>
  </w:style>
  <w:style w:type="character" w:styleId="a4">
    <w:name w:val="Emphasis"/>
    <w:basedOn w:val="a0"/>
    <w:uiPriority w:val="20"/>
    <w:qFormat/>
    <w:rsid w:val="00324C93"/>
    <w:rPr>
      <w:i/>
      <w:iCs/>
    </w:rPr>
  </w:style>
  <w:style w:type="character" w:styleId="a5">
    <w:name w:val="Hyperlink"/>
    <w:basedOn w:val="a0"/>
    <w:uiPriority w:val="99"/>
    <w:semiHidden/>
    <w:unhideWhenUsed/>
    <w:rsid w:val="00324C93"/>
    <w:rPr>
      <w:color w:val="0000FF"/>
      <w:u w:val="single"/>
    </w:rPr>
  </w:style>
  <w:style w:type="character" w:customStyle="1" w:styleId="10">
    <w:name w:val="Заголовок 1 Знак"/>
    <w:basedOn w:val="a0"/>
    <w:link w:val="1"/>
    <w:uiPriority w:val="9"/>
    <w:rsid w:val="00580281"/>
    <w:rPr>
      <w:rFonts w:ascii="Times New Roman" w:eastAsia="Times New Roman" w:hAnsi="Times New Roman" w:cs="Times New Roman"/>
      <w:b/>
      <w:bCs/>
      <w:kern w:val="36"/>
      <w:sz w:val="48"/>
      <w:szCs w:val="48"/>
      <w:lang w:eastAsia="ru-RU"/>
    </w:rPr>
  </w:style>
  <w:style w:type="paragraph" w:customStyle="1" w:styleId="post-meta">
    <w:name w:val="post-meta"/>
    <w:basedOn w:val="a"/>
    <w:rsid w:val="00580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580281"/>
  </w:style>
  <w:style w:type="character" w:customStyle="1" w:styleId="tie-date">
    <w:name w:val="tie-date"/>
    <w:basedOn w:val="a0"/>
    <w:rsid w:val="00580281"/>
  </w:style>
  <w:style w:type="character" w:customStyle="1" w:styleId="post-views">
    <w:name w:val="post-views"/>
    <w:basedOn w:val="a0"/>
    <w:rsid w:val="00580281"/>
  </w:style>
  <w:style w:type="paragraph" w:styleId="a6">
    <w:name w:val="Normal (Web)"/>
    <w:basedOn w:val="a"/>
    <w:uiPriority w:val="99"/>
    <w:semiHidden/>
    <w:unhideWhenUsed/>
    <w:rsid w:val="005802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245492">
      <w:bodyDiv w:val="1"/>
      <w:marLeft w:val="0"/>
      <w:marRight w:val="0"/>
      <w:marTop w:val="0"/>
      <w:marBottom w:val="0"/>
      <w:divBdr>
        <w:top w:val="none" w:sz="0" w:space="0" w:color="auto"/>
        <w:left w:val="none" w:sz="0" w:space="0" w:color="auto"/>
        <w:bottom w:val="none" w:sz="0" w:space="0" w:color="auto"/>
        <w:right w:val="none" w:sz="0" w:space="0" w:color="auto"/>
      </w:divBdr>
      <w:divsChild>
        <w:div w:id="989410156">
          <w:marLeft w:val="0"/>
          <w:marRight w:val="0"/>
          <w:marTop w:val="0"/>
          <w:marBottom w:val="0"/>
          <w:divBdr>
            <w:top w:val="none" w:sz="0" w:space="0" w:color="auto"/>
            <w:left w:val="none" w:sz="0" w:space="0" w:color="auto"/>
            <w:bottom w:val="none" w:sz="0" w:space="0" w:color="auto"/>
            <w:right w:val="none" w:sz="0" w:space="0" w:color="auto"/>
          </w:divBdr>
        </w:div>
      </w:divsChild>
    </w:div>
    <w:div w:id="1599873050">
      <w:bodyDiv w:val="1"/>
      <w:marLeft w:val="0"/>
      <w:marRight w:val="0"/>
      <w:marTop w:val="0"/>
      <w:marBottom w:val="0"/>
      <w:divBdr>
        <w:top w:val="none" w:sz="0" w:space="0" w:color="auto"/>
        <w:left w:val="none" w:sz="0" w:space="0" w:color="auto"/>
        <w:bottom w:val="none" w:sz="0" w:space="0" w:color="auto"/>
        <w:right w:val="none" w:sz="0" w:space="0" w:color="auto"/>
      </w:divBdr>
      <w:divsChild>
        <w:div w:id="106583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category/fajly/" TargetMode="External"/><Relationship Id="rId3" Type="http://schemas.microsoft.com/office/2007/relationships/stylesWithEffects" Target="stylesWithEffects.xml"/><Relationship Id="rId7" Type="http://schemas.openxmlformats.org/officeDocument/2006/relationships/hyperlink" Target="https://www.schoollife.org.ua/category/fajly/usi-uroky-trudovoho-navchann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life.org.ua/category/fajly/usi-uroky-trudovoho-navchannya/normatyvno-pravove-zabezpechennya-trudovoho-navchanny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n.gov.ua/activity/education/zagalna-serednya/navchalni-programy.html" TargetMode="External"/><Relationship Id="rId4" Type="http://schemas.openxmlformats.org/officeDocument/2006/relationships/settings" Target="settings.xml"/><Relationship Id="rId9" Type="http://schemas.openxmlformats.org/officeDocument/2006/relationships/hyperlink" Target="https://www.schoollife.org.ua/shhodo-metodychnyh-rekomendatsij-pro-vykladannya-navchalnyh-predmetiv-u-zagalnoosvitnih-navchalnyh-zakladah-u-2017-2018-navchalnomu-ro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2987</Words>
  <Characters>17027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7</cp:revision>
  <cp:lastPrinted>2017-08-22T07:39:00Z</cp:lastPrinted>
  <dcterms:created xsi:type="dcterms:W3CDTF">2017-08-22T07:24:00Z</dcterms:created>
  <dcterms:modified xsi:type="dcterms:W3CDTF">2017-08-22T07:54:00Z</dcterms:modified>
</cp:coreProperties>
</file>